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5" w:rsidRDefault="00D654D5" w:rsidP="00D654D5">
      <w:pPr>
        <w:pStyle w:val="berschrift1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4"/>
        </w:rPr>
        <w:t xml:space="preserve">PRESSEINFORMATION </w:t>
      </w:r>
      <w:r w:rsidR="003F5C18">
        <w:rPr>
          <w:rFonts w:ascii="Calibri" w:hAnsi="Calibri" w:cs="Arial"/>
          <w:sz w:val="22"/>
          <w:szCs w:val="24"/>
        </w:rPr>
        <w:t>–</w:t>
      </w:r>
      <w:r>
        <w:rPr>
          <w:rFonts w:ascii="Calibri" w:hAnsi="Calibri" w:cs="Arial"/>
          <w:sz w:val="22"/>
          <w:szCs w:val="24"/>
        </w:rPr>
        <w:t xml:space="preserve"> </w:t>
      </w:r>
      <w:r w:rsidR="003F5C18">
        <w:rPr>
          <w:rFonts w:ascii="Calibri" w:hAnsi="Calibri" w:cs="Arial"/>
          <w:sz w:val="22"/>
          <w:szCs w:val="24"/>
        </w:rPr>
        <w:t>12. August 2019</w:t>
      </w:r>
      <w:r>
        <w:rPr>
          <w:rFonts w:ascii="Calibri" w:hAnsi="Calibri" w:cs="Arial"/>
          <w:sz w:val="22"/>
          <w:szCs w:val="24"/>
        </w:rPr>
        <w:t xml:space="preserve">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D654D5" w:rsidRPr="00D654D5" w:rsidRDefault="00D654D5" w:rsidP="00D654D5">
      <w:pPr>
        <w:pStyle w:val="berschrift1"/>
        <w:rPr>
          <w:rFonts w:ascii="Calibri" w:hAnsi="Calibri" w:cs="Arial"/>
          <w:sz w:val="22"/>
          <w:szCs w:val="22"/>
        </w:rPr>
      </w:pPr>
    </w:p>
    <w:p w:rsidR="00D654D5" w:rsidRDefault="00D654D5" w:rsidP="00D654D5">
      <w:pPr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plüschige Gesellen erobern</w:t>
      </w:r>
      <w:r w:rsidR="00776F2D">
        <w:rPr>
          <w:rFonts w:ascii="Calibri" w:hAnsi="Calibri" w:cs="Arial"/>
          <w:b/>
          <w:bCs/>
          <w:sz w:val="28"/>
        </w:rPr>
        <w:t xml:space="preserve"> zum 20. </w:t>
      </w:r>
      <w:proofErr w:type="spellStart"/>
      <w:r w:rsidR="00776F2D">
        <w:rPr>
          <w:rFonts w:ascii="Calibri" w:hAnsi="Calibri" w:cs="Arial"/>
          <w:b/>
          <w:bCs/>
          <w:sz w:val="28"/>
        </w:rPr>
        <w:t>Maskottchentreffen</w:t>
      </w:r>
      <w:proofErr w:type="spellEnd"/>
      <w:r w:rsidR="00776F2D">
        <w:rPr>
          <w:rFonts w:ascii="Calibri" w:hAnsi="Calibri" w:cs="Arial"/>
          <w:b/>
          <w:bCs/>
          <w:sz w:val="28"/>
        </w:rPr>
        <w:t xml:space="preserve"> </w:t>
      </w:r>
      <w:r w:rsidR="0055209B">
        <w:rPr>
          <w:rFonts w:ascii="Calibri" w:hAnsi="Calibri" w:cs="Arial"/>
          <w:b/>
          <w:bCs/>
          <w:sz w:val="28"/>
        </w:rPr>
        <w:t xml:space="preserve">die Miniwelt </w:t>
      </w:r>
      <w:r>
        <w:rPr>
          <w:rFonts w:ascii="Calibri" w:hAnsi="Calibri" w:cs="Arial"/>
          <w:b/>
          <w:bCs/>
          <w:sz w:val="28"/>
        </w:rPr>
        <w:t xml:space="preserve">Lichtenstein </w:t>
      </w:r>
    </w:p>
    <w:p w:rsidR="00776F2D" w:rsidRDefault="00776F2D" w:rsidP="00D654D5">
      <w:pPr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Spiel und Spaß für Groß &amp; Klein</w:t>
      </w:r>
    </w:p>
    <w:p w:rsidR="00D654D5" w:rsidRPr="00375913" w:rsidRDefault="00D654D5" w:rsidP="00D654D5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D654D5" w:rsidRPr="00375913" w:rsidRDefault="00776F2D" w:rsidP="00D654D5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Zum Sommerferienabschluss </w:t>
      </w:r>
      <w:r w:rsidR="00F959B3" w:rsidRPr="00375913">
        <w:rPr>
          <w:rFonts w:asciiTheme="minorHAnsi" w:hAnsiTheme="minorHAnsi" w:cstheme="minorHAnsi"/>
          <w:sz w:val="22"/>
        </w:rPr>
        <w:t>a</w:t>
      </w:r>
      <w:r w:rsidR="00D654D5" w:rsidRPr="00375913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 xml:space="preserve"> Sonntag, dem </w:t>
      </w:r>
      <w:r w:rsidRPr="00776F2D">
        <w:rPr>
          <w:rFonts w:asciiTheme="minorHAnsi" w:hAnsiTheme="minorHAnsi" w:cstheme="minorHAnsi"/>
          <w:b/>
          <w:sz w:val="22"/>
        </w:rPr>
        <w:t>18. August</w:t>
      </w:r>
      <w:r w:rsidR="00F959B3" w:rsidRPr="00375913">
        <w:rPr>
          <w:rFonts w:asciiTheme="minorHAnsi" w:hAnsiTheme="minorHAnsi" w:cstheme="minorHAnsi"/>
          <w:b/>
          <w:bCs/>
          <w:sz w:val="22"/>
        </w:rPr>
        <w:t xml:space="preserve"> </w:t>
      </w:r>
      <w:r w:rsidR="00D654D5" w:rsidRPr="00375913">
        <w:rPr>
          <w:rFonts w:asciiTheme="minorHAnsi" w:hAnsiTheme="minorHAnsi" w:cstheme="minorHAnsi"/>
          <w:b/>
          <w:bCs/>
          <w:sz w:val="22"/>
        </w:rPr>
        <w:t xml:space="preserve">von 13 – 17 Uhr </w:t>
      </w:r>
      <w:r w:rsidR="00D654D5" w:rsidRPr="00375913">
        <w:rPr>
          <w:rFonts w:asciiTheme="minorHAnsi" w:hAnsiTheme="minorHAnsi" w:cstheme="minorHAnsi"/>
          <w:sz w:val="22"/>
        </w:rPr>
        <w:t xml:space="preserve">begrüßt </w:t>
      </w:r>
      <w:r w:rsidR="00032CA7" w:rsidRPr="00375913">
        <w:rPr>
          <w:rFonts w:asciiTheme="minorHAnsi" w:hAnsiTheme="minorHAnsi" w:cstheme="minorHAnsi"/>
          <w:sz w:val="22"/>
        </w:rPr>
        <w:t>»</w:t>
      </w:r>
      <w:proofErr w:type="spellStart"/>
      <w:r w:rsidR="00D654D5" w:rsidRPr="00375913">
        <w:rPr>
          <w:rFonts w:asciiTheme="minorHAnsi" w:hAnsiTheme="minorHAnsi" w:cstheme="minorHAnsi"/>
          <w:sz w:val="22"/>
        </w:rPr>
        <w:t>Basti</w:t>
      </w:r>
      <w:proofErr w:type="spellEnd"/>
      <w:r w:rsidR="00D654D5" w:rsidRPr="00375913">
        <w:rPr>
          <w:rFonts w:asciiTheme="minorHAnsi" w:hAnsiTheme="minorHAnsi" w:cstheme="minorHAnsi"/>
          <w:sz w:val="22"/>
        </w:rPr>
        <w:t xml:space="preserve"> - der Bär</w:t>
      </w:r>
      <w:r w:rsidR="00032CA7" w:rsidRPr="00375913">
        <w:rPr>
          <w:rFonts w:asciiTheme="minorHAnsi" w:hAnsiTheme="minorHAnsi" w:cstheme="minorHAnsi"/>
          <w:sz w:val="22"/>
        </w:rPr>
        <w:t>«</w:t>
      </w:r>
      <w:r w:rsidR="00D654D5" w:rsidRPr="00375913">
        <w:rPr>
          <w:rFonts w:asciiTheme="minorHAnsi" w:hAnsiTheme="minorHAnsi" w:cstheme="minorHAnsi"/>
          <w:sz w:val="22"/>
        </w:rPr>
        <w:t>, das Maskottchen der Miniwelt</w:t>
      </w:r>
      <w:r w:rsidR="0055209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D654D5" w:rsidRPr="00375913">
        <w:rPr>
          <w:rFonts w:asciiTheme="minorHAnsi" w:hAnsiTheme="minorHAnsi" w:cstheme="minorHAnsi"/>
          <w:sz w:val="22"/>
        </w:rPr>
        <w:t xml:space="preserve">seine plüschigen Artgenossen zum </w:t>
      </w:r>
      <w:r>
        <w:rPr>
          <w:rFonts w:asciiTheme="minorHAnsi" w:hAnsiTheme="minorHAnsi" w:cstheme="minorHAnsi"/>
          <w:sz w:val="22"/>
        </w:rPr>
        <w:t>20</w:t>
      </w:r>
      <w:r w:rsidR="00375913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D654D5" w:rsidRPr="00375913">
        <w:rPr>
          <w:rFonts w:asciiTheme="minorHAnsi" w:hAnsiTheme="minorHAnsi" w:cstheme="minorHAnsi"/>
          <w:sz w:val="22"/>
        </w:rPr>
        <w:t>Maskottchentreffen</w:t>
      </w:r>
      <w:proofErr w:type="spellEnd"/>
      <w:r w:rsidR="00D654D5" w:rsidRPr="00375913">
        <w:rPr>
          <w:rFonts w:asciiTheme="minorHAnsi" w:hAnsiTheme="minorHAnsi" w:cstheme="minorHAnsi"/>
          <w:sz w:val="22"/>
        </w:rPr>
        <w:t xml:space="preserve">. Die </w:t>
      </w:r>
      <w:r w:rsidR="00375913" w:rsidRPr="00375913">
        <w:rPr>
          <w:rFonts w:asciiTheme="minorHAnsi" w:hAnsiTheme="minorHAnsi" w:cstheme="minorHAnsi"/>
          <w:sz w:val="22"/>
        </w:rPr>
        <w:t xml:space="preserve">kuscheligen </w:t>
      </w:r>
      <w:r w:rsidR="00F959B3" w:rsidRPr="00375913">
        <w:rPr>
          <w:rFonts w:asciiTheme="minorHAnsi" w:hAnsiTheme="minorHAnsi" w:cstheme="minorHAnsi"/>
          <w:sz w:val="22"/>
        </w:rPr>
        <w:t xml:space="preserve">Gesellen </w:t>
      </w:r>
      <w:r w:rsidR="00D654D5" w:rsidRPr="00375913">
        <w:rPr>
          <w:rFonts w:asciiTheme="minorHAnsi" w:hAnsiTheme="minorHAnsi" w:cstheme="minorHAnsi"/>
          <w:sz w:val="22"/>
        </w:rPr>
        <w:t>kommen aus allen Teilen des Sachsenlandes</w:t>
      </w:r>
      <w:r w:rsidR="00D654D5" w:rsidRPr="00375913">
        <w:rPr>
          <w:rFonts w:asciiTheme="minorHAnsi" w:hAnsiTheme="minorHAnsi" w:cstheme="minorHAnsi"/>
          <w:sz w:val="20"/>
        </w:rPr>
        <w:t xml:space="preserve">. </w:t>
      </w:r>
      <w:r w:rsidR="0055209B">
        <w:rPr>
          <w:rFonts w:asciiTheme="minorHAnsi" w:hAnsiTheme="minorHAnsi" w:cstheme="minorHAnsi"/>
          <w:sz w:val="20"/>
        </w:rPr>
        <w:t>U</w:t>
      </w:r>
      <w:r w:rsidR="00D654D5" w:rsidRPr="00375913">
        <w:rPr>
          <w:rFonts w:asciiTheme="minorHAnsi" w:hAnsiTheme="minorHAnsi" w:cstheme="minorHAnsi"/>
          <w:sz w:val="22"/>
        </w:rPr>
        <w:t xml:space="preserve">nter </w:t>
      </w:r>
      <w:r w:rsidR="009167D2">
        <w:rPr>
          <w:rFonts w:asciiTheme="minorHAnsi" w:hAnsiTheme="minorHAnsi" w:cstheme="minorHAnsi"/>
          <w:sz w:val="22"/>
        </w:rPr>
        <w:t>ander</w:t>
      </w:r>
      <w:r w:rsidR="0055209B">
        <w:rPr>
          <w:rFonts w:asciiTheme="minorHAnsi" w:hAnsiTheme="minorHAnsi" w:cstheme="minorHAnsi"/>
          <w:sz w:val="22"/>
        </w:rPr>
        <w:t>e</w:t>
      </w:r>
      <w:r w:rsidR="009167D2">
        <w:rPr>
          <w:rFonts w:asciiTheme="minorHAnsi" w:hAnsiTheme="minorHAnsi" w:cstheme="minorHAnsi"/>
          <w:sz w:val="22"/>
        </w:rPr>
        <w:t xml:space="preserve">m </w:t>
      </w:r>
      <w:r w:rsidR="0055209B">
        <w:rPr>
          <w:rFonts w:asciiTheme="minorHAnsi" w:hAnsiTheme="minorHAnsi" w:cstheme="minorHAnsi"/>
          <w:sz w:val="22"/>
        </w:rPr>
        <w:t xml:space="preserve">sind </w:t>
      </w:r>
      <w:r w:rsidR="00D654D5" w:rsidRPr="00375913">
        <w:rPr>
          <w:rFonts w:asciiTheme="minorHAnsi" w:hAnsiTheme="minorHAnsi" w:cstheme="minorHAnsi"/>
          <w:sz w:val="22"/>
        </w:rPr>
        <w:t xml:space="preserve">der </w:t>
      </w:r>
      <w:r w:rsidR="00032CA7" w:rsidRPr="00375913">
        <w:rPr>
          <w:rFonts w:asciiTheme="minorHAnsi" w:hAnsiTheme="minorHAnsi" w:cstheme="minorHAnsi"/>
          <w:sz w:val="22"/>
        </w:rPr>
        <w:t>»</w:t>
      </w:r>
      <w:proofErr w:type="spellStart"/>
      <w:r w:rsidR="00D654D5" w:rsidRPr="00375913">
        <w:rPr>
          <w:rFonts w:asciiTheme="minorHAnsi" w:hAnsiTheme="minorHAnsi" w:cstheme="minorHAnsi"/>
          <w:sz w:val="22"/>
        </w:rPr>
        <w:t>SachsenLeo</w:t>
      </w:r>
      <w:proofErr w:type="spellEnd"/>
      <w:r w:rsidR="00032CA7" w:rsidRPr="00375913">
        <w:rPr>
          <w:rFonts w:asciiTheme="minorHAnsi" w:hAnsiTheme="minorHAnsi" w:cstheme="minorHAnsi"/>
          <w:sz w:val="22"/>
        </w:rPr>
        <w:t>«</w:t>
      </w:r>
      <w:r w:rsidR="00D654D5" w:rsidRPr="00375913">
        <w:rPr>
          <w:rFonts w:asciiTheme="minorHAnsi" w:hAnsiTheme="minorHAnsi" w:cstheme="minorHAnsi"/>
          <w:sz w:val="22"/>
        </w:rPr>
        <w:t xml:space="preserve"> – das Maskottchen der Handballerinnen aus Zwickau, </w:t>
      </w:r>
      <w:r w:rsidR="00565530">
        <w:rPr>
          <w:rFonts w:asciiTheme="minorHAnsi" w:hAnsiTheme="minorHAnsi" w:cstheme="minorHAnsi"/>
          <w:sz w:val="22"/>
        </w:rPr>
        <w:t>»Toni der Bär « - das Maskottchen der Bundespolizei</w:t>
      </w:r>
      <w:r w:rsidR="0055209B">
        <w:rPr>
          <w:rFonts w:asciiTheme="minorHAnsi" w:hAnsiTheme="minorHAnsi" w:cstheme="minorHAnsi"/>
          <w:sz w:val="22"/>
        </w:rPr>
        <w:t>,</w:t>
      </w:r>
      <w:r w:rsidR="00565530">
        <w:rPr>
          <w:rFonts w:asciiTheme="minorHAnsi" w:hAnsiTheme="minorHAnsi" w:cstheme="minorHAnsi"/>
          <w:sz w:val="22"/>
        </w:rPr>
        <w:t xml:space="preserve"> </w:t>
      </w:r>
      <w:r w:rsidR="007F61BB" w:rsidRPr="00375913">
        <w:rPr>
          <w:rFonts w:asciiTheme="minorHAnsi" w:hAnsiTheme="minorHAnsi" w:cstheme="minorHAnsi"/>
          <w:sz w:val="22"/>
        </w:rPr>
        <w:t>»</w:t>
      </w:r>
      <w:proofErr w:type="spellStart"/>
      <w:r w:rsidR="007F61BB">
        <w:rPr>
          <w:rFonts w:asciiTheme="minorHAnsi" w:hAnsiTheme="minorHAnsi" w:cstheme="minorHAnsi"/>
          <w:sz w:val="22"/>
        </w:rPr>
        <w:t>Kilowattchen</w:t>
      </w:r>
      <w:proofErr w:type="spellEnd"/>
      <w:r w:rsidR="007F61BB" w:rsidRPr="00375913">
        <w:rPr>
          <w:rFonts w:asciiTheme="minorHAnsi" w:hAnsiTheme="minorHAnsi" w:cstheme="minorHAnsi"/>
          <w:sz w:val="22"/>
        </w:rPr>
        <w:t>«</w:t>
      </w:r>
      <w:r w:rsidR="007F61BB">
        <w:rPr>
          <w:rFonts w:asciiTheme="minorHAnsi" w:hAnsiTheme="minorHAnsi" w:cstheme="minorHAnsi"/>
          <w:sz w:val="22"/>
        </w:rPr>
        <w:t xml:space="preserve"> – das Maskottchen der </w:t>
      </w:r>
      <w:proofErr w:type="spellStart"/>
      <w:r w:rsidR="007F61BB">
        <w:rPr>
          <w:rFonts w:asciiTheme="minorHAnsi" w:hAnsiTheme="minorHAnsi" w:cstheme="minorHAnsi"/>
          <w:sz w:val="22"/>
        </w:rPr>
        <w:t>enviaM</w:t>
      </w:r>
      <w:proofErr w:type="spellEnd"/>
      <w:r w:rsidR="007F61BB">
        <w:rPr>
          <w:rFonts w:asciiTheme="minorHAnsi" w:hAnsiTheme="minorHAnsi" w:cstheme="minorHAnsi"/>
          <w:sz w:val="22"/>
        </w:rPr>
        <w:t xml:space="preserve">, </w:t>
      </w:r>
      <w:r w:rsidR="00032CA7" w:rsidRPr="00375913">
        <w:rPr>
          <w:rFonts w:asciiTheme="minorHAnsi" w:hAnsiTheme="minorHAnsi" w:cstheme="minorHAnsi"/>
          <w:sz w:val="22"/>
        </w:rPr>
        <w:t>»</w:t>
      </w:r>
      <w:proofErr w:type="spellStart"/>
      <w:r w:rsidR="00D654D5" w:rsidRPr="00375913">
        <w:rPr>
          <w:rFonts w:asciiTheme="minorHAnsi" w:hAnsiTheme="minorHAnsi" w:cstheme="minorHAnsi"/>
          <w:sz w:val="22"/>
        </w:rPr>
        <w:t>Kuhnigunde</w:t>
      </w:r>
      <w:proofErr w:type="spellEnd"/>
      <w:r w:rsidR="00032CA7" w:rsidRPr="00375913">
        <w:rPr>
          <w:rFonts w:asciiTheme="minorHAnsi" w:hAnsiTheme="minorHAnsi" w:cstheme="minorHAnsi"/>
          <w:sz w:val="22"/>
        </w:rPr>
        <w:t>«</w:t>
      </w:r>
      <w:r w:rsidR="00D654D5" w:rsidRPr="00375913">
        <w:rPr>
          <w:rFonts w:asciiTheme="minorHAnsi" w:hAnsiTheme="minorHAnsi" w:cstheme="minorHAnsi"/>
          <w:sz w:val="22"/>
        </w:rPr>
        <w:t xml:space="preserve"> </w:t>
      </w:r>
      <w:r w:rsidR="00565530">
        <w:rPr>
          <w:rFonts w:asciiTheme="minorHAnsi" w:hAnsiTheme="minorHAnsi" w:cstheme="minorHAnsi"/>
          <w:sz w:val="22"/>
        </w:rPr>
        <w:t xml:space="preserve">und ihr Kälbchen </w:t>
      </w:r>
      <w:r w:rsidR="00D654D5" w:rsidRPr="00375913">
        <w:rPr>
          <w:rFonts w:asciiTheme="minorHAnsi" w:hAnsiTheme="minorHAnsi" w:cstheme="minorHAnsi"/>
          <w:sz w:val="22"/>
        </w:rPr>
        <w:t xml:space="preserve">aus </w:t>
      </w:r>
      <w:proofErr w:type="spellStart"/>
      <w:r w:rsidR="00D654D5" w:rsidRPr="00375913">
        <w:rPr>
          <w:rFonts w:asciiTheme="minorHAnsi" w:hAnsiTheme="minorHAnsi" w:cstheme="minorHAnsi"/>
          <w:sz w:val="22"/>
        </w:rPr>
        <w:t>Niederfrohna</w:t>
      </w:r>
      <w:proofErr w:type="spellEnd"/>
      <w:r w:rsidR="00D654D5" w:rsidRPr="00375913">
        <w:rPr>
          <w:rFonts w:asciiTheme="minorHAnsi" w:hAnsiTheme="minorHAnsi" w:cstheme="minorHAnsi"/>
          <w:sz w:val="22"/>
        </w:rPr>
        <w:t xml:space="preserve">, </w:t>
      </w:r>
      <w:r w:rsidR="009167D2">
        <w:rPr>
          <w:rFonts w:asciiTheme="minorHAnsi" w:hAnsiTheme="minorHAnsi" w:cstheme="minorHAnsi"/>
          <w:sz w:val="22"/>
        </w:rPr>
        <w:t>der Turm</w:t>
      </w:r>
      <w:r w:rsidR="009167D2" w:rsidRPr="00375913">
        <w:rPr>
          <w:rFonts w:asciiTheme="minorHAnsi" w:hAnsiTheme="minorHAnsi" w:cstheme="minorHAnsi"/>
          <w:sz w:val="22"/>
        </w:rPr>
        <w:t xml:space="preserve"> </w:t>
      </w:r>
      <w:r w:rsidR="00565530">
        <w:rPr>
          <w:rFonts w:asciiTheme="minorHAnsi" w:hAnsiTheme="minorHAnsi" w:cstheme="minorHAnsi"/>
          <w:sz w:val="22"/>
        </w:rPr>
        <w:t>»</w:t>
      </w:r>
      <w:proofErr w:type="spellStart"/>
      <w:r w:rsidR="00565530">
        <w:rPr>
          <w:rFonts w:asciiTheme="minorHAnsi" w:hAnsiTheme="minorHAnsi" w:cstheme="minorHAnsi"/>
          <w:sz w:val="22"/>
        </w:rPr>
        <w:t>Fränki</w:t>
      </w:r>
      <w:proofErr w:type="spellEnd"/>
      <w:r w:rsidR="00565530">
        <w:rPr>
          <w:rFonts w:asciiTheme="minorHAnsi" w:hAnsiTheme="minorHAnsi" w:cstheme="minorHAnsi"/>
          <w:sz w:val="22"/>
        </w:rPr>
        <w:t xml:space="preserve">« aus Frankenberg </w:t>
      </w:r>
      <w:r w:rsidR="00D654D5" w:rsidRPr="00375913">
        <w:rPr>
          <w:rFonts w:asciiTheme="minorHAnsi" w:hAnsiTheme="minorHAnsi" w:cstheme="minorHAnsi"/>
          <w:sz w:val="22"/>
        </w:rPr>
        <w:t xml:space="preserve">und weitere </w:t>
      </w:r>
      <w:r w:rsidR="00032CA7" w:rsidRPr="00375913">
        <w:rPr>
          <w:rFonts w:asciiTheme="minorHAnsi" w:hAnsiTheme="minorHAnsi" w:cstheme="minorHAnsi"/>
          <w:sz w:val="22"/>
        </w:rPr>
        <w:t>»</w:t>
      </w:r>
      <w:r w:rsidR="00D654D5" w:rsidRPr="00375913">
        <w:rPr>
          <w:rFonts w:asciiTheme="minorHAnsi" w:hAnsiTheme="minorHAnsi" w:cstheme="minorHAnsi"/>
          <w:sz w:val="22"/>
        </w:rPr>
        <w:t>Glücksbringer</w:t>
      </w:r>
      <w:r w:rsidR="00032CA7" w:rsidRPr="00375913">
        <w:rPr>
          <w:rFonts w:asciiTheme="minorHAnsi" w:hAnsiTheme="minorHAnsi" w:cstheme="minorHAnsi"/>
          <w:sz w:val="22"/>
        </w:rPr>
        <w:t>«</w:t>
      </w:r>
      <w:r w:rsidR="00D654D5" w:rsidRPr="00375913">
        <w:rPr>
          <w:rFonts w:asciiTheme="minorHAnsi" w:hAnsiTheme="minorHAnsi" w:cstheme="minorHAnsi"/>
          <w:sz w:val="22"/>
        </w:rPr>
        <w:t xml:space="preserve"> in der Miniwelt zu Gast. </w:t>
      </w:r>
    </w:p>
    <w:p w:rsidR="00D654D5" w:rsidRPr="00375913" w:rsidRDefault="00D654D5" w:rsidP="00D654D5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2E58B8" w:rsidRPr="002E58B8" w:rsidRDefault="002E58B8" w:rsidP="002E58B8">
      <w:pPr>
        <w:rPr>
          <w:rFonts w:asciiTheme="minorHAnsi" w:hAnsiTheme="minorHAnsi" w:cstheme="minorHAnsi"/>
          <w:sz w:val="22"/>
          <w:szCs w:val="22"/>
        </w:rPr>
      </w:pPr>
      <w:r w:rsidRPr="002E58B8">
        <w:rPr>
          <w:rFonts w:asciiTheme="minorHAnsi" w:hAnsiTheme="minorHAnsi" w:cstheme="minorHAnsi"/>
          <w:sz w:val="22"/>
          <w:szCs w:val="22"/>
        </w:rPr>
        <w:t xml:space="preserve">Zu dem bunten </w:t>
      </w:r>
      <w:r w:rsidR="00565530">
        <w:rPr>
          <w:rFonts w:asciiTheme="minorHAnsi" w:hAnsiTheme="minorHAnsi" w:cstheme="minorHAnsi"/>
          <w:sz w:val="22"/>
          <w:szCs w:val="22"/>
        </w:rPr>
        <w:t>F</w:t>
      </w:r>
      <w:r w:rsidRPr="002E58B8">
        <w:rPr>
          <w:rFonts w:asciiTheme="minorHAnsi" w:hAnsiTheme="minorHAnsi" w:cstheme="minorHAnsi"/>
          <w:sz w:val="22"/>
          <w:szCs w:val="22"/>
        </w:rPr>
        <w:t xml:space="preserve">est </w:t>
      </w:r>
      <w:r w:rsidR="00565530">
        <w:rPr>
          <w:rFonts w:asciiTheme="minorHAnsi" w:hAnsiTheme="minorHAnsi" w:cstheme="minorHAnsi"/>
          <w:sz w:val="22"/>
          <w:szCs w:val="22"/>
        </w:rPr>
        <w:t xml:space="preserve">für Groß &amp; Klein </w:t>
      </w:r>
      <w:r w:rsidRPr="002E58B8">
        <w:rPr>
          <w:rFonts w:asciiTheme="minorHAnsi" w:hAnsiTheme="minorHAnsi" w:cstheme="minorHAnsi"/>
          <w:sz w:val="22"/>
          <w:szCs w:val="22"/>
        </w:rPr>
        <w:t>mit Hüpfburg, Spiel, Spaß und Musik</w:t>
      </w:r>
      <w:r w:rsidR="00565530">
        <w:rPr>
          <w:rFonts w:asciiTheme="minorHAnsi" w:hAnsiTheme="minorHAnsi" w:cstheme="minorHAnsi"/>
          <w:sz w:val="22"/>
          <w:szCs w:val="22"/>
        </w:rPr>
        <w:t xml:space="preserve"> freuen sich die Maskottchen auf viele Streicheleinheiten, </w:t>
      </w:r>
      <w:r w:rsidRPr="002E58B8">
        <w:rPr>
          <w:rFonts w:asciiTheme="minorHAnsi" w:hAnsiTheme="minorHAnsi" w:cstheme="minorHAnsi"/>
          <w:sz w:val="22"/>
          <w:szCs w:val="22"/>
        </w:rPr>
        <w:t>kuscheln</w:t>
      </w:r>
      <w:r w:rsidR="00565530">
        <w:rPr>
          <w:rFonts w:asciiTheme="minorHAnsi" w:hAnsiTheme="minorHAnsi" w:cstheme="minorHAnsi"/>
          <w:sz w:val="22"/>
          <w:szCs w:val="22"/>
        </w:rPr>
        <w:t xml:space="preserve"> und coole Fotos. </w:t>
      </w:r>
      <w:r w:rsidRPr="002E58B8">
        <w:rPr>
          <w:rFonts w:asciiTheme="minorHAnsi" w:hAnsiTheme="minorHAnsi" w:cstheme="minorHAnsi"/>
          <w:sz w:val="22"/>
          <w:szCs w:val="22"/>
        </w:rPr>
        <w:t xml:space="preserve">Die Kinder können ihre plüschigen Lieblinge an die Hand nehmen, mit ihnen vor der Bühne tanzen, den Abenteuerspielplatz erobern, wippen, </w:t>
      </w:r>
      <w:r w:rsidR="00565530">
        <w:rPr>
          <w:rFonts w:asciiTheme="minorHAnsi" w:hAnsiTheme="minorHAnsi" w:cstheme="minorHAnsi"/>
          <w:sz w:val="22"/>
          <w:szCs w:val="22"/>
        </w:rPr>
        <w:t>rutschen</w:t>
      </w:r>
      <w:r w:rsidR="00E35D03">
        <w:rPr>
          <w:rFonts w:asciiTheme="minorHAnsi" w:hAnsiTheme="minorHAnsi" w:cstheme="minorHAnsi"/>
          <w:sz w:val="22"/>
          <w:szCs w:val="22"/>
        </w:rPr>
        <w:t xml:space="preserve">, „Vier gewinnt“ spielen </w:t>
      </w:r>
      <w:r w:rsidR="00565530">
        <w:rPr>
          <w:rFonts w:asciiTheme="minorHAnsi" w:hAnsiTheme="minorHAnsi" w:cstheme="minorHAnsi"/>
          <w:sz w:val="22"/>
          <w:szCs w:val="22"/>
        </w:rPr>
        <w:t xml:space="preserve"> </w:t>
      </w:r>
      <w:r w:rsidRPr="002E58B8">
        <w:rPr>
          <w:rFonts w:asciiTheme="minorHAnsi" w:hAnsiTheme="minorHAnsi" w:cstheme="minorHAnsi"/>
          <w:sz w:val="22"/>
          <w:szCs w:val="22"/>
        </w:rPr>
        <w:t>oder mit ihnen gemeinsam auf eine „kleine Weltreise“ gehen.</w:t>
      </w:r>
    </w:p>
    <w:p w:rsidR="00D654D5" w:rsidRDefault="00D654D5" w:rsidP="00D654D5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Arial"/>
          <w:sz w:val="16"/>
        </w:rPr>
      </w:pPr>
    </w:p>
    <w:p w:rsidR="00D654D5" w:rsidRDefault="00D654D5" w:rsidP="00D654D5">
      <w:pPr>
        <w:pStyle w:val="Textkrper2"/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Dabei ist folgender Ablauf geplant:</w:t>
      </w:r>
    </w:p>
    <w:p w:rsidR="00574BAD" w:rsidRDefault="00574BAD" w:rsidP="0073022C">
      <w:pPr>
        <w:pStyle w:val="Fuzeile"/>
        <w:tabs>
          <w:tab w:val="clear" w:pos="4536"/>
          <w:tab w:val="clear" w:pos="9072"/>
        </w:tabs>
        <w:ind w:left="1080"/>
        <w:jc w:val="both"/>
        <w:rPr>
          <w:rFonts w:ascii="Calibri" w:hAnsi="Calibri" w:cs="Arial"/>
          <w:sz w:val="16"/>
        </w:rPr>
      </w:pPr>
    </w:p>
    <w:p w:rsidR="00D654D5" w:rsidRDefault="00D654D5" w:rsidP="00D654D5">
      <w:pPr>
        <w:pStyle w:val="Textkrper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gegen 13.00 und 15.30 Uhr </w:t>
      </w:r>
    </w:p>
    <w:p w:rsidR="00D654D5" w:rsidRDefault="00D654D5" w:rsidP="00D654D5">
      <w:pPr>
        <w:pStyle w:val="Textkrper2"/>
        <w:spacing w:after="0" w:line="240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Vorstellung der einzelnen Maskottchen und ihrer Einrichtung</w:t>
      </w:r>
    </w:p>
    <w:p w:rsidR="00D654D5" w:rsidRDefault="00D654D5" w:rsidP="00D654D5">
      <w:pPr>
        <w:pStyle w:val="Textkrper2"/>
        <w:spacing w:after="0" w:line="240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mit den Maskottchen auf Weltreise – eine bunte Parade</w:t>
      </w:r>
      <w:r w:rsidR="002E58B8">
        <w:rPr>
          <w:rFonts w:ascii="Calibri" w:hAnsi="Calibri"/>
          <w:sz w:val="22"/>
        </w:rPr>
        <w:t xml:space="preserve"> mit Spiel und Spaß </w:t>
      </w:r>
      <w:r>
        <w:rPr>
          <w:rFonts w:ascii="Calibri" w:hAnsi="Calibri"/>
          <w:sz w:val="22"/>
        </w:rPr>
        <w:t xml:space="preserve">durch die </w:t>
      </w:r>
      <w:r w:rsidR="002E58B8">
        <w:rPr>
          <w:rFonts w:ascii="Calibri" w:hAnsi="Calibri"/>
          <w:sz w:val="22"/>
        </w:rPr>
        <w:t>(m</w:t>
      </w:r>
      <w:r>
        <w:rPr>
          <w:rFonts w:ascii="Calibri" w:hAnsi="Calibri"/>
          <w:sz w:val="22"/>
        </w:rPr>
        <w:t>ini</w:t>
      </w:r>
      <w:r w:rsidR="002E58B8">
        <w:rPr>
          <w:rFonts w:ascii="Calibri" w:hAnsi="Calibri"/>
          <w:sz w:val="22"/>
        </w:rPr>
        <w:t>)W</w:t>
      </w:r>
      <w:r>
        <w:rPr>
          <w:rFonts w:ascii="Calibri" w:hAnsi="Calibri"/>
          <w:sz w:val="22"/>
        </w:rPr>
        <w:t xml:space="preserve">elt </w:t>
      </w:r>
    </w:p>
    <w:p w:rsidR="00D654D5" w:rsidRDefault="00D654D5" w:rsidP="00D654D5">
      <w:pPr>
        <w:pStyle w:val="Textkrper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gegen 13.</w:t>
      </w:r>
      <w:r w:rsidR="00E35D03">
        <w:rPr>
          <w:rFonts w:ascii="Calibri" w:hAnsi="Calibri"/>
          <w:sz w:val="22"/>
        </w:rPr>
        <w:t>30</w:t>
      </w:r>
      <w:r>
        <w:rPr>
          <w:rFonts w:ascii="Calibri" w:hAnsi="Calibri"/>
          <w:sz w:val="22"/>
        </w:rPr>
        <w:t xml:space="preserve"> Uhr </w:t>
      </w:r>
    </w:p>
    <w:p w:rsidR="00D654D5" w:rsidRDefault="00D654D5" w:rsidP="00D654D5">
      <w:pPr>
        <w:pStyle w:val="Textkrper2"/>
        <w:spacing w:after="0" w:line="240" w:lineRule="auto"/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Fotoaktion mit den Maskottchen </w:t>
      </w:r>
      <w:r w:rsidR="00E35D03">
        <w:rPr>
          <w:rFonts w:ascii="Calibri" w:hAnsi="Calibri"/>
          <w:sz w:val="22"/>
        </w:rPr>
        <w:t>an bedeutenden Bauwerken der (mini)Welt</w:t>
      </w:r>
    </w:p>
    <w:p w:rsidR="00CB2C92" w:rsidRDefault="00CB2C92" w:rsidP="00CB2C92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Arial"/>
          <w:sz w:val="16"/>
        </w:rPr>
      </w:pPr>
    </w:p>
    <w:p w:rsidR="00D654D5" w:rsidRDefault="00E35D03" w:rsidP="00D654D5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87AF1">
        <w:rPr>
          <w:rFonts w:asciiTheme="minorHAnsi" w:hAnsiTheme="minorHAnsi" w:cstheme="minorHAnsi"/>
          <w:sz w:val="22"/>
          <w:szCs w:val="22"/>
        </w:rPr>
        <w:t>Dresden – Berlin - Paris - London – New York – Sydney an einem Tag</w:t>
      </w:r>
      <w:r>
        <w:rPr>
          <w:rFonts w:asciiTheme="minorHAnsi" w:hAnsiTheme="minorHAnsi" w:cstheme="minorHAnsi"/>
          <w:sz w:val="22"/>
          <w:szCs w:val="22"/>
        </w:rPr>
        <w:t>? - d</w:t>
      </w:r>
      <w:r w:rsidRPr="00787AF1">
        <w:rPr>
          <w:rFonts w:asciiTheme="minorHAnsi" w:hAnsiTheme="minorHAnsi" w:cstheme="minorHAnsi"/>
          <w:color w:val="2B2A29"/>
          <w:sz w:val="22"/>
          <w:szCs w:val="22"/>
        </w:rPr>
        <w:t xml:space="preserve">er gemeinsame Familienspaziergang führt von </w:t>
      </w:r>
      <w:r>
        <w:rPr>
          <w:rFonts w:asciiTheme="minorHAnsi" w:hAnsiTheme="minorHAnsi" w:cstheme="minorHAnsi"/>
          <w:color w:val="2B2A29"/>
          <w:sz w:val="22"/>
          <w:szCs w:val="22"/>
        </w:rPr>
        <w:t>um den Globus. Ma</w:t>
      </w:r>
      <w:r w:rsidRPr="00787AF1">
        <w:rPr>
          <w:rFonts w:asciiTheme="minorHAnsi" w:hAnsiTheme="minorHAnsi" w:cstheme="minorHAnsi"/>
          <w:color w:val="2B2A29"/>
          <w:sz w:val="22"/>
          <w:szCs w:val="22"/>
        </w:rPr>
        <w:t>n kann sich ein wenig wie Gulliver auf Reisen fühlen, in Urlaubserinnerungen schwelgen, die Seele baumeln lassen, vielleicht auch neue Ausflugsziele entdecken.</w:t>
      </w:r>
      <w:r w:rsidRPr="00787A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 einigen Bauwerken können die Besucher per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Knopfdruck </w:t>
      </w:r>
      <w:r w:rsidRPr="00787A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Aktionen in Gang setzen – Licht geht an, Musik erklingt. </w:t>
      </w:r>
      <w:r w:rsidRPr="00787AF1">
        <w:rPr>
          <w:rFonts w:asciiTheme="minorHAnsi" w:hAnsiTheme="minorHAnsi" w:cstheme="minorHAnsi"/>
          <w:color w:val="000000"/>
          <w:sz w:val="22"/>
          <w:szCs w:val="22"/>
        </w:rPr>
        <w:t>Auf der Nord- und Ostsee  fahren funkferngesteuerte Boote und am Flughafen München „startet und landet“ ein Airbus A310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87AF1">
        <w:rPr>
          <w:rFonts w:asciiTheme="minorHAnsi" w:hAnsiTheme="minorHAnsi" w:cstheme="minorHAnsi"/>
          <w:sz w:val="22"/>
          <w:szCs w:val="22"/>
        </w:rPr>
        <w:t xml:space="preserve"> </w:t>
      </w:r>
      <w:r w:rsidRPr="00787AF1">
        <w:rPr>
          <w:rFonts w:asciiTheme="minorHAnsi" w:hAnsiTheme="minorHAnsi" w:cstheme="minorHAnsi"/>
          <w:color w:val="000000"/>
          <w:sz w:val="22"/>
          <w:szCs w:val="22"/>
        </w:rPr>
        <w:t>Kreativität ist beim Basteln in der Schauwerkstatt gefragt und das Glücksrad wartet auf drehfreudige Kinderhände.</w:t>
      </w:r>
      <w:r w:rsidRPr="00787AF1">
        <w:rPr>
          <w:rFonts w:asciiTheme="minorHAnsi" w:hAnsiTheme="minorHAnsi" w:cstheme="minorHAnsi"/>
          <w:sz w:val="22"/>
          <w:szCs w:val="22"/>
        </w:rPr>
        <w:t xml:space="preserve"> Wie wär`s mit einem </w:t>
      </w:r>
      <w:proofErr w:type="spellStart"/>
      <w:r w:rsidRPr="00787AF1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Pr="00787A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Maskottchen </w:t>
      </w:r>
      <w:r w:rsidRPr="00787AF1">
        <w:rPr>
          <w:rFonts w:asciiTheme="minorHAnsi" w:hAnsiTheme="minorHAnsi" w:cstheme="minorHAnsi"/>
          <w:sz w:val="22"/>
          <w:szCs w:val="22"/>
        </w:rPr>
        <w:t xml:space="preserve">am 12 Meter hohen Eiffelturm, dem United States </w:t>
      </w:r>
      <w:proofErr w:type="spellStart"/>
      <w:r w:rsidRPr="00787AF1">
        <w:rPr>
          <w:rFonts w:asciiTheme="minorHAnsi" w:hAnsiTheme="minorHAnsi" w:cstheme="minorHAnsi"/>
          <w:sz w:val="22"/>
          <w:szCs w:val="22"/>
        </w:rPr>
        <w:t>Capitol</w:t>
      </w:r>
      <w:proofErr w:type="spellEnd"/>
      <w:r w:rsidRPr="00787AF1">
        <w:rPr>
          <w:rFonts w:asciiTheme="minorHAnsi" w:hAnsiTheme="minorHAnsi" w:cstheme="minorHAnsi"/>
          <w:sz w:val="22"/>
          <w:szCs w:val="22"/>
        </w:rPr>
        <w:t xml:space="preserve"> oder dem Atomium? </w:t>
      </w:r>
      <w:r>
        <w:rPr>
          <w:rFonts w:asciiTheme="minorHAnsi" w:hAnsiTheme="minorHAnsi" w:cstheme="minorHAnsi"/>
          <w:sz w:val="22"/>
          <w:szCs w:val="22"/>
        </w:rPr>
        <w:t xml:space="preserve">Zum </w:t>
      </w:r>
      <w:proofErr w:type="spellStart"/>
      <w:r>
        <w:rPr>
          <w:rFonts w:asciiTheme="minorHAnsi" w:hAnsiTheme="minorHAnsi" w:cstheme="minorHAnsi"/>
          <w:sz w:val="22"/>
          <w:szCs w:val="22"/>
        </w:rPr>
        <w:t>Maskottchentreffen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ist dies möglich. </w:t>
      </w:r>
    </w:p>
    <w:p w:rsidR="00E35D03" w:rsidRPr="00D654D5" w:rsidRDefault="00E35D03" w:rsidP="00D654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381EB9" w:rsidRDefault="00381EB9" w:rsidP="00D654D5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381EB9">
        <w:rPr>
          <w:rFonts w:ascii="Calibri" w:hAnsi="Calibri" w:cs="Calibri"/>
          <w:i/>
          <w:sz w:val="22"/>
          <w:szCs w:val="22"/>
          <w:u w:val="single"/>
        </w:rPr>
        <w:t>im Eintritt dabei</w:t>
      </w:r>
    </w:p>
    <w:p w:rsidR="00D654D5" w:rsidRDefault="00381EB9" w:rsidP="00D654D5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E24A37">
        <w:rPr>
          <w:rFonts w:ascii="Calibri" w:hAnsi="Calibri" w:cs="Calibri"/>
          <w:sz w:val="22"/>
          <w:szCs w:val="22"/>
        </w:rPr>
        <w:t>Der Besuch des 360-Grad-Kino Minikosmos - zurückgelehnt in bequemen drehbaren Stühlen erleben die Gäste unterhaltsame Programme mit eindrucksvollem 3D-Effekt und sind mittendrin im virtuellen Abenteuer auf den 230 Quadratmetern “gewölbter Leinwand“.</w:t>
      </w:r>
    </w:p>
    <w:p w:rsidR="00381EB9" w:rsidRPr="00D654D5" w:rsidRDefault="00381EB9" w:rsidP="00D654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D654D5" w:rsidRDefault="00D654D5" w:rsidP="00D654D5">
      <w:pPr>
        <w:autoSpaceDE w:val="0"/>
        <w:autoSpaceDN w:val="0"/>
        <w:adjustRightInd w:val="0"/>
        <w:rPr>
          <w:rFonts w:ascii="Calibri" w:hAnsi="Calibri" w:cs="Arial"/>
          <w:b/>
          <w:bCs/>
          <w:color w:val="231F20"/>
          <w:sz w:val="22"/>
          <w:szCs w:val="18"/>
        </w:rPr>
      </w:pPr>
      <w:r>
        <w:rPr>
          <w:rFonts w:ascii="Calibri" w:hAnsi="Calibri" w:cs="Arial"/>
          <w:b/>
          <w:bCs/>
          <w:sz w:val="22"/>
        </w:rPr>
        <w:t>Besucherservice:</w:t>
      </w:r>
      <w:r>
        <w:rPr>
          <w:rFonts w:ascii="Calibri" w:hAnsi="Calibri" w:cs="Arial"/>
          <w:b/>
          <w:bCs/>
          <w:color w:val="231F20"/>
          <w:sz w:val="22"/>
          <w:szCs w:val="18"/>
        </w:rPr>
        <w:t xml:space="preserve"> </w:t>
      </w:r>
    </w:p>
    <w:p w:rsidR="00D654D5" w:rsidRDefault="00D654D5" w:rsidP="00D654D5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t xml:space="preserve">den ganzen Tag kostenfrei parken | Hunde dürfen mit auf “Weltreise“ | </w:t>
      </w:r>
      <w:proofErr w:type="spellStart"/>
      <w:r>
        <w:rPr>
          <w:rFonts w:ascii="Calibri" w:hAnsi="Calibri" w:cs="Arial"/>
          <w:sz w:val="22"/>
        </w:rPr>
        <w:t>barrierefrei</w:t>
      </w:r>
      <w:proofErr w:type="spellEnd"/>
      <w:r>
        <w:rPr>
          <w:rFonts w:ascii="Calibri" w:hAnsi="Calibri" w:cs="Arial"/>
          <w:sz w:val="22"/>
        </w:rPr>
        <w:t xml:space="preserve"> </w:t>
      </w:r>
      <w:r w:rsidR="00E35D03">
        <w:rPr>
          <w:rFonts w:ascii="Calibri" w:hAnsi="Calibri" w:cs="Arial"/>
          <w:sz w:val="22"/>
        </w:rPr>
        <w:t>| gastronomische Versorgung</w:t>
      </w:r>
    </w:p>
    <w:p w:rsidR="00D654D5" w:rsidRPr="00D654D5" w:rsidRDefault="00D654D5" w:rsidP="00D654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D654D5" w:rsidRDefault="00D654D5" w:rsidP="00D654D5">
      <w:pPr>
        <w:pStyle w:val="berschrift2"/>
        <w:ind w:righ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Eintrittspreise Miniwelt inklusive digitale </w:t>
      </w:r>
      <w:r w:rsidR="00E35D03">
        <w:rPr>
          <w:rFonts w:ascii="Calibri" w:hAnsi="Calibri"/>
          <w:sz w:val="22"/>
        </w:rPr>
        <w:t>Programme</w:t>
      </w:r>
      <w:r>
        <w:rPr>
          <w:rFonts w:ascii="Calibri" w:hAnsi="Calibri"/>
          <w:sz w:val="22"/>
        </w:rPr>
        <w:t xml:space="preserve"> im Minikosmos</w:t>
      </w:r>
    </w:p>
    <w:p w:rsidR="00D654D5" w:rsidRDefault="00D654D5" w:rsidP="00D654D5">
      <w:pPr>
        <w:ind w:right="142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Erwachsene: 12 € | Kinder ab 5 Jahre: 8 € | Familien: 35 € (2 </w:t>
      </w:r>
      <w:proofErr w:type="spellStart"/>
      <w:r>
        <w:rPr>
          <w:rFonts w:ascii="Calibri" w:hAnsi="Calibri" w:cs="Arial"/>
          <w:sz w:val="22"/>
        </w:rPr>
        <w:t>Erw</w:t>
      </w:r>
      <w:proofErr w:type="spellEnd"/>
      <w:r>
        <w:rPr>
          <w:rFonts w:ascii="Calibri" w:hAnsi="Calibri" w:cs="Arial"/>
          <w:sz w:val="22"/>
        </w:rPr>
        <w:t>. bis zu 4 Kinder [5-15 J.])</w:t>
      </w:r>
    </w:p>
    <w:p w:rsidR="00D654D5" w:rsidRDefault="00D654D5" w:rsidP="00D654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6"/>
        </w:rPr>
      </w:pPr>
    </w:p>
    <w:p w:rsidR="00D654D5" w:rsidRDefault="00D654D5" w:rsidP="00D654D5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sz w:val="22"/>
        </w:rPr>
        <w:t>:</w:t>
      </w:r>
      <w:r>
        <w:rPr>
          <w:rFonts w:ascii="Calibri" w:hAnsi="Calibri" w:cs="Arial"/>
          <w:sz w:val="22"/>
        </w:rPr>
        <w:tab/>
        <w:t>A4 – Abfahrt Hohenstein-Ernstthal | A72 – Abfahrt Hartenstein</w:t>
      </w:r>
    </w:p>
    <w:p w:rsidR="00D654D5" w:rsidRDefault="00D654D5" w:rsidP="00D654D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Buslinien 152 und 251 | Haltestelle Miniwelt</w:t>
      </w:r>
    </w:p>
    <w:p w:rsidR="00D654D5" w:rsidRPr="00D654D5" w:rsidRDefault="00D654D5" w:rsidP="00D654D5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D654D5" w:rsidRDefault="00D654D5" w:rsidP="00D654D5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8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>
        <w:rPr>
          <w:rFonts w:ascii="Calibri" w:hAnsi="Calibri" w:cs="Arial"/>
          <w:sz w:val="22"/>
        </w:rPr>
        <w:t xml:space="preserve"> | Tel. (037204) 72255</w:t>
      </w:r>
    </w:p>
    <w:sectPr w:rsidR="00D654D5" w:rsidSect="00E03EFF">
      <w:headerReference w:type="default" r:id="rId9"/>
      <w:pgSz w:w="11906" w:h="16838"/>
      <w:pgMar w:top="1247" w:right="964" w:bottom="567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91" w:rsidRDefault="00EA4191">
      <w:r>
        <w:separator/>
      </w:r>
    </w:p>
  </w:endnote>
  <w:endnote w:type="continuationSeparator" w:id="0">
    <w:p w:rsidR="00EA4191" w:rsidRDefault="00EA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91" w:rsidRDefault="00EA4191">
      <w:r>
        <w:separator/>
      </w:r>
    </w:p>
  </w:footnote>
  <w:footnote w:type="continuationSeparator" w:id="0">
    <w:p w:rsidR="00EA4191" w:rsidRDefault="00EA4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0524D6" w:rsidP="00E03EFF">
    <w:pPr>
      <w:pStyle w:val="Kopfzeile"/>
      <w:ind w:right="-87"/>
      <w:rPr>
        <w:rFonts w:ascii="Arial" w:hAnsi="Arial" w:cs="Arial"/>
      </w:rPr>
    </w:pPr>
    <w:r w:rsidRPr="000524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0524D6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27123022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0524D6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3C92"/>
    <w:multiLevelType w:val="hybridMultilevel"/>
    <w:tmpl w:val="FC5E6C14"/>
    <w:lvl w:ilvl="0" w:tplc="CDC454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32CA7"/>
    <w:rsid w:val="000524D6"/>
    <w:rsid w:val="00055ACB"/>
    <w:rsid w:val="000C1A2C"/>
    <w:rsid w:val="001352D9"/>
    <w:rsid w:val="00165301"/>
    <w:rsid w:val="001A7BB5"/>
    <w:rsid w:val="001B4EFB"/>
    <w:rsid w:val="00262EE7"/>
    <w:rsid w:val="00266A26"/>
    <w:rsid w:val="002E58B8"/>
    <w:rsid w:val="00373A36"/>
    <w:rsid w:val="00375913"/>
    <w:rsid w:val="00381EB9"/>
    <w:rsid w:val="003D04AF"/>
    <w:rsid w:val="003F5C18"/>
    <w:rsid w:val="004448EA"/>
    <w:rsid w:val="0049060B"/>
    <w:rsid w:val="00535AB5"/>
    <w:rsid w:val="0055209B"/>
    <w:rsid w:val="00565530"/>
    <w:rsid w:val="00574BAD"/>
    <w:rsid w:val="005C20A6"/>
    <w:rsid w:val="006342B9"/>
    <w:rsid w:val="006741ED"/>
    <w:rsid w:val="0068668B"/>
    <w:rsid w:val="006B1210"/>
    <w:rsid w:val="0073022C"/>
    <w:rsid w:val="00776F2D"/>
    <w:rsid w:val="007A51A1"/>
    <w:rsid w:val="007C02F1"/>
    <w:rsid w:val="007F61BB"/>
    <w:rsid w:val="0084668A"/>
    <w:rsid w:val="008A4C42"/>
    <w:rsid w:val="00910181"/>
    <w:rsid w:val="009167D2"/>
    <w:rsid w:val="00946C69"/>
    <w:rsid w:val="009503AA"/>
    <w:rsid w:val="009B59D3"/>
    <w:rsid w:val="009F1B43"/>
    <w:rsid w:val="00AB02C0"/>
    <w:rsid w:val="00AC5BA9"/>
    <w:rsid w:val="00AD6CED"/>
    <w:rsid w:val="00B51E29"/>
    <w:rsid w:val="00B56E7D"/>
    <w:rsid w:val="00B578C2"/>
    <w:rsid w:val="00BB4110"/>
    <w:rsid w:val="00BE0F39"/>
    <w:rsid w:val="00BF562A"/>
    <w:rsid w:val="00C347A2"/>
    <w:rsid w:val="00C72FA8"/>
    <w:rsid w:val="00CB2C92"/>
    <w:rsid w:val="00CE3CF5"/>
    <w:rsid w:val="00D07D4A"/>
    <w:rsid w:val="00D16A06"/>
    <w:rsid w:val="00D654D5"/>
    <w:rsid w:val="00E03EFF"/>
    <w:rsid w:val="00E11CFF"/>
    <w:rsid w:val="00E14029"/>
    <w:rsid w:val="00E35D03"/>
    <w:rsid w:val="00EA4191"/>
    <w:rsid w:val="00F56E42"/>
    <w:rsid w:val="00F62FF8"/>
    <w:rsid w:val="00F959B3"/>
    <w:rsid w:val="00FC3A8B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Textkrper2">
    <w:name w:val="Body Text 2"/>
    <w:basedOn w:val="Standard"/>
    <w:link w:val="Textkrper2Zchn"/>
    <w:rsid w:val="00D654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654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7076-F07A-4CE6-891F-5543B20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</vt:lpstr>
    </vt:vector>
  </TitlesOfParts>
  <Company>CBZ Gruppe</Company>
  <LinksUpToDate>false</LinksUpToDate>
  <CharactersWithSpaces>3012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cs MAR</dc:creator>
  <cp:lastModifiedBy>Claudia</cp:lastModifiedBy>
  <cp:revision>3</cp:revision>
  <cp:lastPrinted>2018-06-18T05:32:00Z</cp:lastPrinted>
  <dcterms:created xsi:type="dcterms:W3CDTF">2019-08-12T11:01:00Z</dcterms:created>
  <dcterms:modified xsi:type="dcterms:W3CDTF">2019-08-12T11:51:00Z</dcterms:modified>
</cp:coreProperties>
</file>