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C" w:rsidRPr="00756940" w:rsidRDefault="00644528" w:rsidP="00E22CFC">
      <w:pPr>
        <w:pStyle w:val="berschrift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PRESSEMITTEILUNG | </w:t>
      </w:r>
      <w:r w:rsidR="00F93C6E">
        <w:rPr>
          <w:rFonts w:asciiTheme="minorHAnsi" w:hAnsiTheme="minorHAnsi" w:cstheme="minorHAnsi"/>
          <w:sz w:val="24"/>
          <w:szCs w:val="24"/>
        </w:rPr>
        <w:t>2</w:t>
      </w:r>
      <w:r w:rsidR="00F27C47">
        <w:rPr>
          <w:rFonts w:asciiTheme="minorHAnsi" w:hAnsiTheme="minorHAnsi" w:cstheme="minorHAnsi"/>
          <w:sz w:val="24"/>
          <w:szCs w:val="24"/>
        </w:rPr>
        <w:t>5. August 2020</w:t>
      </w:r>
      <w:r w:rsidR="00E22CFC" w:rsidRPr="00756940">
        <w:rPr>
          <w:rFonts w:asciiTheme="minorHAnsi" w:hAnsiTheme="minorHAnsi" w:cstheme="minorHAnsi"/>
          <w:sz w:val="24"/>
          <w:szCs w:val="24"/>
        </w:rPr>
        <w:t xml:space="preserve"> | </w:t>
      </w:r>
      <w:proofErr w:type="spellStart"/>
      <w:r w:rsidR="00E22CFC" w:rsidRPr="00756940">
        <w:rPr>
          <w:rFonts w:asciiTheme="minorHAnsi" w:hAnsiTheme="minorHAnsi" w:cstheme="minorHAnsi"/>
          <w:sz w:val="24"/>
          <w:szCs w:val="24"/>
        </w:rPr>
        <w:t>cs</w:t>
      </w:r>
      <w:proofErr w:type="spellEnd"/>
      <w:r w:rsidR="00E22CFC" w:rsidRPr="00756940">
        <w:rPr>
          <w:rFonts w:asciiTheme="minorHAnsi" w:hAnsiTheme="minorHAnsi" w:cstheme="minorHAnsi"/>
          <w:sz w:val="24"/>
          <w:szCs w:val="24"/>
        </w:rPr>
        <w:t>/MAR</w:t>
      </w:r>
    </w:p>
    <w:p w:rsidR="00FA46B0" w:rsidRPr="00756940" w:rsidRDefault="00FA46B0" w:rsidP="00FA46B0">
      <w:pPr>
        <w:rPr>
          <w:rFonts w:asciiTheme="minorHAnsi" w:hAnsiTheme="minorHAnsi" w:cstheme="minorHAnsi"/>
        </w:rPr>
      </w:pPr>
    </w:p>
    <w:p w:rsidR="00F27C47" w:rsidRPr="00F27C47" w:rsidRDefault="00F27C47" w:rsidP="00F27C4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Miniwelt bei Nacht für Nachtschwärmer </w:t>
      </w:r>
      <w:r w:rsidR="00625E6C">
        <w:rPr>
          <w:rFonts w:asciiTheme="minorHAnsi" w:hAnsiTheme="minorHAnsi" w:cstheme="minorHAnsi"/>
          <w:b/>
          <w:sz w:val="28"/>
          <w:szCs w:val="28"/>
        </w:rPr>
        <w:t xml:space="preserve">am 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="00625E6C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 xml:space="preserve">September </w:t>
      </w:r>
      <w:r w:rsidRPr="00F27C47">
        <w:rPr>
          <w:rFonts w:asciiTheme="minorHAnsi" w:hAnsiTheme="minorHAnsi" w:cstheme="minorHAnsi"/>
          <w:b/>
          <w:sz w:val="28"/>
          <w:szCs w:val="28"/>
        </w:rPr>
        <w:t>.</w:t>
      </w:r>
      <w:r w:rsidRPr="00F27C47">
        <w:rPr>
          <w:rFonts w:asciiTheme="minorHAnsi" w:hAnsiTheme="minorHAnsi" w:cstheme="minorHAnsi"/>
          <w:b/>
          <w:bCs/>
          <w:sz w:val="28"/>
          <w:szCs w:val="28"/>
        </w:rPr>
        <w:t xml:space="preserve">.. wenn die Sonne am Horizont versinkt und die Modelle zu leuchten beginnen </w:t>
      </w:r>
    </w:p>
    <w:p w:rsidR="00625E6C" w:rsidRDefault="00625E6C" w:rsidP="009E2711">
      <w:pPr>
        <w:rPr>
          <w:rFonts w:asciiTheme="minorHAnsi" w:hAnsiTheme="minorHAnsi" w:cstheme="minorHAnsi"/>
          <w:b/>
          <w:sz w:val="28"/>
          <w:szCs w:val="28"/>
        </w:rPr>
      </w:pPr>
    </w:p>
    <w:p w:rsidR="00F27C47" w:rsidRPr="00F27C47" w:rsidRDefault="00F27C47" w:rsidP="00F27C47">
      <w:pPr>
        <w:jc w:val="both"/>
        <w:rPr>
          <w:rFonts w:asciiTheme="minorHAnsi" w:hAnsiTheme="minorHAnsi" w:cstheme="minorHAnsi"/>
          <w:sz w:val="22"/>
          <w:szCs w:val="22"/>
        </w:rPr>
      </w:pPr>
      <w:r w:rsidRPr="00F27C47">
        <w:rPr>
          <w:rFonts w:asciiTheme="minorHAnsi" w:hAnsiTheme="minorHAnsi" w:cstheme="minorHAnsi"/>
          <w:sz w:val="22"/>
          <w:szCs w:val="22"/>
        </w:rPr>
        <w:t xml:space="preserve">Am </w:t>
      </w:r>
      <w:r w:rsidRPr="00F27C47">
        <w:rPr>
          <w:rFonts w:asciiTheme="minorHAnsi" w:hAnsiTheme="minorHAnsi" w:cstheme="minorHAnsi"/>
          <w:b/>
          <w:bCs/>
          <w:sz w:val="22"/>
          <w:szCs w:val="22"/>
        </w:rPr>
        <w:t>5. September 2020</w:t>
      </w:r>
      <w:r w:rsidRPr="00F27C47">
        <w:rPr>
          <w:rFonts w:asciiTheme="minorHAnsi" w:hAnsiTheme="minorHAnsi" w:cstheme="minorHAnsi"/>
          <w:sz w:val="22"/>
          <w:szCs w:val="22"/>
        </w:rPr>
        <w:t xml:space="preserve"> machen wir für </w:t>
      </w:r>
      <w:r>
        <w:rPr>
          <w:rFonts w:asciiTheme="minorHAnsi" w:hAnsiTheme="minorHAnsi" w:cstheme="minorHAnsi"/>
          <w:sz w:val="22"/>
          <w:szCs w:val="22"/>
        </w:rPr>
        <w:t xml:space="preserve">unsere </w:t>
      </w:r>
      <w:proofErr w:type="spellStart"/>
      <w:r>
        <w:rPr>
          <w:rFonts w:asciiTheme="minorHAnsi" w:hAnsiTheme="minorHAnsi" w:cstheme="minorHAnsi"/>
          <w:sz w:val="22"/>
          <w:szCs w:val="22"/>
        </w:rPr>
        <w:t>Besucher</w:t>
      </w:r>
      <w:r w:rsidR="00F21964">
        <w:rPr>
          <w:rFonts w:asciiTheme="minorHAnsi" w:hAnsiTheme="minorHAnsi" w:cstheme="minorHAnsi"/>
          <w:sz w:val="22"/>
          <w:szCs w:val="22"/>
        </w:rPr>
        <w:t>zum</w:t>
      </w:r>
      <w:proofErr w:type="spellEnd"/>
      <w:r w:rsidR="00F21964">
        <w:rPr>
          <w:rFonts w:asciiTheme="minorHAnsi" w:hAnsiTheme="minorHAnsi" w:cstheme="minorHAnsi"/>
          <w:sz w:val="22"/>
          <w:szCs w:val="22"/>
        </w:rPr>
        <w:t xml:space="preserve"> zweiten Mal in diesem Jahr d</w:t>
      </w:r>
      <w:r w:rsidR="00432F84" w:rsidRPr="00F27C47">
        <w:rPr>
          <w:rFonts w:asciiTheme="minorHAnsi" w:hAnsiTheme="minorHAnsi" w:cstheme="minorHAnsi"/>
          <w:sz w:val="22"/>
          <w:szCs w:val="22"/>
        </w:rPr>
        <w:t>as Licht an</w:t>
      </w:r>
      <w:r w:rsidRPr="00F27C4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27C47" w:rsidRPr="00F27C47" w:rsidRDefault="00F27C47" w:rsidP="00F27C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7C47" w:rsidRPr="00F27C47" w:rsidRDefault="00F21964" w:rsidP="00F27C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</w:t>
      </w:r>
      <w:r w:rsidRPr="00F27C47">
        <w:rPr>
          <w:rFonts w:asciiTheme="minorHAnsi" w:hAnsiTheme="minorHAnsi" w:cstheme="minorHAnsi"/>
          <w:sz w:val="22"/>
          <w:szCs w:val="22"/>
        </w:rPr>
        <w:t xml:space="preserve"> unserer »Miniwelt bei Nacht für Nachtschwärmer«</w:t>
      </w:r>
      <w:r>
        <w:rPr>
          <w:rFonts w:asciiTheme="minorHAnsi" w:hAnsiTheme="minorHAnsi" w:cstheme="minorHAnsi"/>
          <w:sz w:val="22"/>
          <w:szCs w:val="22"/>
        </w:rPr>
        <w:t xml:space="preserve"> kann man </w:t>
      </w:r>
      <w:r w:rsidR="00432F84" w:rsidRPr="00F27C47">
        <w:rPr>
          <w:rFonts w:asciiTheme="minorHAnsi" w:hAnsiTheme="minorHAnsi" w:cstheme="minorHAnsi"/>
          <w:sz w:val="22"/>
          <w:szCs w:val="22"/>
        </w:rPr>
        <w:t>„die Welt am Tag und in der Nacht erleben“</w:t>
      </w:r>
      <w:r w:rsidR="00432F84">
        <w:rPr>
          <w:rFonts w:asciiTheme="minorHAnsi" w:hAnsiTheme="minorHAnsi" w:cstheme="minorHAnsi"/>
          <w:sz w:val="22"/>
          <w:szCs w:val="22"/>
        </w:rPr>
        <w:t xml:space="preserve">, denn die </w:t>
      </w:r>
      <w:r w:rsidR="00F27C47" w:rsidRPr="00F27C47">
        <w:rPr>
          <w:rFonts w:asciiTheme="minorHAnsi" w:hAnsiTheme="minorHAnsi" w:cstheme="minorHAnsi"/>
          <w:sz w:val="22"/>
          <w:szCs w:val="22"/>
        </w:rPr>
        <w:t xml:space="preserve">Miniwelt hat an diesem Tag von </w:t>
      </w:r>
      <w:r w:rsidR="00F27C47" w:rsidRPr="00F27C47">
        <w:rPr>
          <w:rFonts w:asciiTheme="minorHAnsi" w:hAnsiTheme="minorHAnsi" w:cstheme="minorHAnsi"/>
          <w:b/>
          <w:bCs/>
          <w:sz w:val="22"/>
          <w:szCs w:val="22"/>
        </w:rPr>
        <w:t>9 - 23 Uhr geöffnet</w:t>
      </w:r>
      <w:r w:rsidR="00F27C47" w:rsidRPr="00F27C4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Die</w:t>
      </w:r>
      <w:r w:rsidR="00F27C47" w:rsidRPr="00F27C47">
        <w:rPr>
          <w:rFonts w:asciiTheme="minorHAnsi" w:hAnsiTheme="minorHAnsi" w:cstheme="minorHAnsi"/>
          <w:sz w:val="22"/>
          <w:szCs w:val="22"/>
        </w:rPr>
        <w:t xml:space="preserve"> Besucher können an dem Abend entspannt durch die Welt wandern, Livemusik auf der Miniweltbühne erleben und wenn die Sonne </w:t>
      </w:r>
      <w:r w:rsidR="00432F84">
        <w:rPr>
          <w:rFonts w:asciiTheme="minorHAnsi" w:hAnsiTheme="minorHAnsi" w:cstheme="minorHAnsi"/>
          <w:sz w:val="22"/>
          <w:szCs w:val="22"/>
        </w:rPr>
        <w:t>l</w:t>
      </w:r>
      <w:r w:rsidR="00F27C47" w:rsidRPr="00F27C47">
        <w:rPr>
          <w:rFonts w:asciiTheme="minorHAnsi" w:hAnsiTheme="minorHAnsi" w:cstheme="minorHAnsi"/>
          <w:sz w:val="22"/>
          <w:szCs w:val="22"/>
        </w:rPr>
        <w:t xml:space="preserve">angsam am Horizont versinkt, das romantische Flair der wunderbar beleuchteten Bauwerke genießen. Natürlich ist auch für das leibliche Wohl gesorgt - mit kulinarischen Genüssen und Cocktails. </w:t>
      </w:r>
    </w:p>
    <w:p w:rsidR="00F27C47" w:rsidRPr="00F27C47" w:rsidRDefault="00F27C47" w:rsidP="00F27C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7C47" w:rsidRPr="00F27C47" w:rsidRDefault="00F27C47" w:rsidP="00F27C47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7C47">
        <w:rPr>
          <w:rFonts w:asciiTheme="minorHAnsi" w:hAnsiTheme="minorHAnsi" w:cstheme="minorHAnsi"/>
          <w:sz w:val="22"/>
          <w:szCs w:val="22"/>
        </w:rPr>
        <w:t xml:space="preserve">Genießt - die berühmten Bauwerke der Erde, die im bezaubernden Lichterschein erstrahlen - sie werden von Fackeln umrahmt oder leuchten von innen heraus, so dass man fast den Eindruck hat, es wohnt jemand in den einzelnen Gebäuden. </w:t>
      </w:r>
    </w:p>
    <w:p w:rsidR="00F27C47" w:rsidRPr="00F27C47" w:rsidRDefault="00F27C47" w:rsidP="00F27C4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7C47">
        <w:rPr>
          <w:rFonts w:asciiTheme="minorHAnsi" w:hAnsiTheme="minorHAnsi" w:cstheme="minorHAnsi"/>
          <w:sz w:val="22"/>
          <w:szCs w:val="22"/>
        </w:rPr>
        <w:t xml:space="preserve">Erlebt - am Abend auf der Miniweltbühne Livemusik mit »Mr. </w:t>
      </w:r>
      <w:proofErr w:type="spellStart"/>
      <w:r w:rsidRPr="00F27C47">
        <w:rPr>
          <w:rFonts w:asciiTheme="minorHAnsi" w:hAnsiTheme="minorHAnsi" w:cstheme="minorHAnsi"/>
          <w:sz w:val="22"/>
          <w:szCs w:val="22"/>
        </w:rPr>
        <w:t>Campfire</w:t>
      </w:r>
      <w:proofErr w:type="spellEnd"/>
      <w:r w:rsidRPr="00F27C47">
        <w:rPr>
          <w:rFonts w:asciiTheme="minorHAnsi" w:hAnsiTheme="minorHAnsi" w:cstheme="minorHAnsi"/>
          <w:sz w:val="22"/>
          <w:szCs w:val="22"/>
        </w:rPr>
        <w:t xml:space="preserve">«. Michael </w:t>
      </w:r>
      <w:proofErr w:type="spellStart"/>
      <w:r w:rsidRPr="00F27C47">
        <w:rPr>
          <w:rFonts w:asciiTheme="minorHAnsi" w:hAnsiTheme="minorHAnsi" w:cstheme="minorHAnsi"/>
          <w:sz w:val="22"/>
          <w:szCs w:val="22"/>
        </w:rPr>
        <w:t>Pritzke</w:t>
      </w:r>
      <w:proofErr w:type="spellEnd"/>
      <w:r w:rsidRPr="00F27C47">
        <w:rPr>
          <w:rFonts w:asciiTheme="minorHAnsi" w:hAnsiTheme="minorHAnsi" w:cstheme="minorHAnsi"/>
          <w:sz w:val="22"/>
          <w:szCs w:val="22"/>
        </w:rPr>
        <w:t xml:space="preserve"> ist ein Liedermacher und Straßensänger aus Dresden, der deutschlandweit unterwegs ist. Klassische Coversongs und eigene Lieder sind sein Markenzeichen. </w:t>
      </w:r>
    </w:p>
    <w:p w:rsidR="00F27C47" w:rsidRPr="00F27C47" w:rsidRDefault="00F27C47" w:rsidP="00F27C47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27C47">
        <w:rPr>
          <w:rFonts w:asciiTheme="minorHAnsi" w:hAnsiTheme="minorHAnsi" w:cstheme="minorHAnsi"/>
          <w:sz w:val="22"/>
          <w:szCs w:val="22"/>
        </w:rPr>
        <w:t>Seht beleuchtete Bahnen auf den Gleisen der Miniwelt fahren - vorbei an Dresden, Paris oder Moskau und erfreut euch am Sound und den wechselnden Farben des „Discozuges"</w:t>
      </w:r>
      <w:r w:rsidR="00432F84">
        <w:rPr>
          <w:rFonts w:asciiTheme="minorHAnsi" w:hAnsiTheme="minorHAnsi" w:cstheme="minorHAnsi"/>
          <w:sz w:val="22"/>
          <w:szCs w:val="22"/>
        </w:rPr>
        <w:t>.</w:t>
      </w:r>
    </w:p>
    <w:p w:rsidR="00F27C47" w:rsidRPr="00F27C47" w:rsidRDefault="00F27C47" w:rsidP="00F27C47">
      <w:pPr>
        <w:rPr>
          <w:rFonts w:asciiTheme="minorHAnsi" w:hAnsiTheme="minorHAnsi" w:cstheme="minorHAnsi"/>
          <w:b/>
          <w:sz w:val="22"/>
          <w:szCs w:val="22"/>
        </w:rPr>
      </w:pPr>
    </w:p>
    <w:p w:rsidR="00625E6C" w:rsidRDefault="00D46AB8" w:rsidP="002F1288">
      <w:pPr>
        <w:pStyle w:val="StandardWeb"/>
        <w:spacing w:after="14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Vom</w:t>
      </w:r>
      <w:r w:rsidR="00625E6C" w:rsidRPr="00625E6C">
        <w:rPr>
          <w:rFonts w:asciiTheme="minorHAnsi" w:hAnsiTheme="minorHAnsi" w:cstheme="minorHAnsi"/>
          <w:sz w:val="22"/>
          <w:szCs w:val="22"/>
        </w:rPr>
        <w:t xml:space="preserve"> Norden Deutschlands</w:t>
      </w:r>
      <w:r>
        <w:rPr>
          <w:rFonts w:asciiTheme="minorHAnsi" w:hAnsiTheme="minorHAnsi" w:cstheme="minorHAnsi"/>
          <w:sz w:val="22"/>
          <w:szCs w:val="22"/>
        </w:rPr>
        <w:t xml:space="preserve"> geht es in der Miniwelt </w:t>
      </w:r>
      <w:r w:rsidR="00625E6C" w:rsidRPr="00625E6C">
        <w:rPr>
          <w:rFonts w:asciiTheme="minorHAnsi" w:hAnsiTheme="minorHAnsi" w:cstheme="minorHAnsi"/>
          <w:sz w:val="22"/>
          <w:szCs w:val="22"/>
        </w:rPr>
        <w:t xml:space="preserve">in den Süden und weiter nach Europa, Asien, Afrika, Amerika bis in die Antike. Quer durch die Zeitzonen führt </w:t>
      </w:r>
      <w:r w:rsidR="00625E6C">
        <w:rPr>
          <w:rFonts w:asciiTheme="minorHAnsi" w:hAnsiTheme="minorHAnsi" w:cstheme="minorHAnsi"/>
          <w:sz w:val="22"/>
          <w:szCs w:val="22"/>
        </w:rPr>
        <w:t xml:space="preserve">die Besucher ihre </w:t>
      </w:r>
      <w:r w:rsidR="00625E6C" w:rsidRPr="00625E6C">
        <w:rPr>
          <w:rFonts w:asciiTheme="minorHAnsi" w:hAnsiTheme="minorHAnsi" w:cstheme="minorHAnsi"/>
          <w:sz w:val="22"/>
          <w:szCs w:val="22"/>
        </w:rPr>
        <w:t>„kleine Weltreise“ - vorbei an 100 bedeutenden nationalen und internationalen Bauwerken der Erde. Hier f</w:t>
      </w:r>
      <w:r w:rsidR="00625E6C">
        <w:rPr>
          <w:rFonts w:asciiTheme="minorHAnsi" w:hAnsiTheme="minorHAnsi" w:cstheme="minorHAnsi"/>
          <w:sz w:val="22"/>
          <w:szCs w:val="22"/>
        </w:rPr>
        <w:t>ä</w:t>
      </w:r>
      <w:r w:rsidR="00625E6C" w:rsidRPr="00625E6C">
        <w:rPr>
          <w:rFonts w:asciiTheme="minorHAnsi" w:hAnsiTheme="minorHAnsi" w:cstheme="minorHAnsi"/>
          <w:sz w:val="22"/>
          <w:szCs w:val="22"/>
        </w:rPr>
        <w:t xml:space="preserve">hrt </w:t>
      </w:r>
      <w:r w:rsidR="00625E6C">
        <w:rPr>
          <w:rFonts w:asciiTheme="minorHAnsi" w:hAnsiTheme="minorHAnsi" w:cstheme="minorHAnsi"/>
          <w:sz w:val="22"/>
          <w:szCs w:val="22"/>
        </w:rPr>
        <w:t>man</w:t>
      </w:r>
      <w:r w:rsidR="00625E6C" w:rsidRPr="00625E6C">
        <w:rPr>
          <w:rFonts w:asciiTheme="minorHAnsi" w:hAnsiTheme="minorHAnsi" w:cstheme="minorHAnsi"/>
          <w:sz w:val="22"/>
          <w:szCs w:val="22"/>
        </w:rPr>
        <w:t xml:space="preserve"> nicht mit dem Taxi nach Paris sondern flaniert zu Fuß durch den 12 Meter hohen Eiffelturm. Auf </w:t>
      </w:r>
      <w:r w:rsidR="00625E6C">
        <w:rPr>
          <w:rFonts w:asciiTheme="minorHAnsi" w:hAnsiTheme="minorHAnsi" w:cstheme="minorHAnsi"/>
          <w:sz w:val="22"/>
          <w:szCs w:val="22"/>
        </w:rPr>
        <w:t>d</w:t>
      </w:r>
      <w:r w:rsidR="00625E6C" w:rsidRPr="00625E6C">
        <w:rPr>
          <w:rFonts w:asciiTheme="minorHAnsi" w:hAnsiTheme="minorHAnsi" w:cstheme="minorHAnsi"/>
          <w:sz w:val="22"/>
          <w:szCs w:val="22"/>
        </w:rPr>
        <w:t xml:space="preserve">en breiten Wegen, die den Mindestabstand von 1,50 Meter ermöglichen, </w:t>
      </w:r>
      <w:r w:rsidR="00625E6C">
        <w:rPr>
          <w:rFonts w:asciiTheme="minorHAnsi" w:hAnsiTheme="minorHAnsi" w:cstheme="minorHAnsi"/>
          <w:sz w:val="22"/>
          <w:szCs w:val="22"/>
        </w:rPr>
        <w:t>kann man</w:t>
      </w:r>
      <w:r w:rsidR="00625E6C" w:rsidRPr="00625E6C">
        <w:rPr>
          <w:rFonts w:asciiTheme="minorHAnsi" w:hAnsiTheme="minorHAnsi" w:cstheme="minorHAnsi"/>
          <w:sz w:val="22"/>
          <w:szCs w:val="22"/>
        </w:rPr>
        <w:t xml:space="preserve"> im zauberhaften Ambiente des Landschaftsparkes sowohl den Tag wie auch </w:t>
      </w:r>
      <w:r w:rsidR="00432F84">
        <w:rPr>
          <w:rFonts w:asciiTheme="minorHAnsi" w:hAnsiTheme="minorHAnsi" w:cstheme="minorHAnsi"/>
          <w:sz w:val="22"/>
          <w:szCs w:val="22"/>
        </w:rPr>
        <w:t>die Nacht</w:t>
      </w:r>
      <w:r w:rsidR="00625E6C" w:rsidRPr="00625E6C">
        <w:rPr>
          <w:rFonts w:asciiTheme="minorHAnsi" w:hAnsiTheme="minorHAnsi" w:cstheme="minorHAnsi"/>
          <w:sz w:val="22"/>
          <w:szCs w:val="22"/>
        </w:rPr>
        <w:t xml:space="preserve"> genießen. Für das Fotoalbum oder die </w:t>
      </w:r>
      <w:proofErr w:type="spellStart"/>
      <w:r w:rsidR="00625E6C" w:rsidRPr="00625E6C">
        <w:rPr>
          <w:rFonts w:asciiTheme="minorHAnsi" w:hAnsiTheme="minorHAnsi" w:cstheme="minorHAnsi"/>
          <w:sz w:val="22"/>
          <w:szCs w:val="22"/>
        </w:rPr>
        <w:t>Instastory</w:t>
      </w:r>
      <w:proofErr w:type="spellEnd"/>
      <w:r w:rsidR="00625E6C" w:rsidRPr="00625E6C">
        <w:rPr>
          <w:rFonts w:asciiTheme="minorHAnsi" w:hAnsiTheme="minorHAnsi" w:cstheme="minorHAnsi"/>
          <w:sz w:val="22"/>
          <w:szCs w:val="22"/>
        </w:rPr>
        <w:t xml:space="preserve"> ergeben sich ganz besondere </w:t>
      </w:r>
      <w:r w:rsidR="00432F84">
        <w:rPr>
          <w:rFonts w:asciiTheme="minorHAnsi" w:hAnsiTheme="minorHAnsi" w:cstheme="minorHAnsi"/>
          <w:sz w:val="22"/>
          <w:szCs w:val="22"/>
        </w:rPr>
        <w:t>Motive</w:t>
      </w:r>
      <w:r w:rsidR="00625E6C" w:rsidRPr="00625E6C">
        <w:rPr>
          <w:rFonts w:asciiTheme="minorHAnsi" w:hAnsiTheme="minorHAnsi" w:cstheme="minorHAnsi"/>
          <w:sz w:val="22"/>
          <w:szCs w:val="22"/>
        </w:rPr>
        <w:t>.</w:t>
      </w:r>
      <w:r w:rsidR="00625E6C">
        <w:rPr>
          <w:rFonts w:ascii="Calibri" w:hAnsi="Calibri" w:cs="Calibri"/>
          <w:sz w:val="22"/>
          <w:szCs w:val="22"/>
        </w:rPr>
        <w:t xml:space="preserve"> </w:t>
      </w:r>
    </w:p>
    <w:p w:rsidR="007E31D5" w:rsidRPr="004C4D9F" w:rsidRDefault="007E31D5" w:rsidP="007E31D5">
      <w:pPr>
        <w:pStyle w:val="StandardWeb"/>
        <w:spacing w:after="1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Unsere Schauwerkstatt hat </w:t>
      </w:r>
      <w:r w:rsidR="00D46AB8">
        <w:rPr>
          <w:rFonts w:ascii="Calibri" w:hAnsi="Calibri" w:cs="Calibri"/>
          <w:sz w:val="22"/>
          <w:szCs w:val="22"/>
        </w:rPr>
        <w:t xml:space="preserve">tagsüber </w:t>
      </w:r>
      <w:r>
        <w:rPr>
          <w:rFonts w:ascii="Calibri" w:hAnsi="Calibri" w:cs="Calibri"/>
          <w:sz w:val="22"/>
          <w:szCs w:val="22"/>
        </w:rPr>
        <w:t xml:space="preserve">geöffnet und lädt zum Basteln ein. Auch alle Taster können gedrückt werden – Licht </w:t>
      </w:r>
      <w:r w:rsidR="00644528">
        <w:rPr>
          <w:rFonts w:ascii="Calibri" w:hAnsi="Calibri" w:cs="Calibri"/>
          <w:sz w:val="22"/>
          <w:szCs w:val="22"/>
        </w:rPr>
        <w:t xml:space="preserve">geht </w:t>
      </w:r>
      <w:r>
        <w:rPr>
          <w:rFonts w:ascii="Calibri" w:hAnsi="Calibri" w:cs="Calibri"/>
          <w:sz w:val="22"/>
          <w:szCs w:val="22"/>
        </w:rPr>
        <w:t xml:space="preserve">an, </w:t>
      </w:r>
      <w:r w:rsidR="00644528">
        <w:rPr>
          <w:rFonts w:ascii="Calibri" w:hAnsi="Calibri" w:cs="Calibri"/>
          <w:sz w:val="22"/>
          <w:szCs w:val="22"/>
        </w:rPr>
        <w:t>Glocken läuten, Musik erklingt</w:t>
      </w:r>
      <w:r>
        <w:rPr>
          <w:rFonts w:ascii="Calibri" w:hAnsi="Calibri" w:cs="Calibri"/>
          <w:sz w:val="22"/>
          <w:szCs w:val="22"/>
        </w:rPr>
        <w:t>. D</w:t>
      </w:r>
      <w:r w:rsidRPr="004C4D9F">
        <w:rPr>
          <w:rFonts w:ascii="Calibri" w:hAnsi="Calibri" w:cs="Calibri"/>
          <w:sz w:val="22"/>
          <w:szCs w:val="22"/>
        </w:rPr>
        <w:t>ie Gartenbahnen</w:t>
      </w:r>
      <w:r>
        <w:rPr>
          <w:rFonts w:ascii="Calibri" w:hAnsi="Calibri" w:cs="Calibri"/>
          <w:sz w:val="22"/>
          <w:szCs w:val="22"/>
        </w:rPr>
        <w:t xml:space="preserve"> (Spurweite 45 mm)</w:t>
      </w:r>
      <w:r w:rsidRPr="004C4D9F">
        <w:rPr>
          <w:rFonts w:ascii="Calibri" w:hAnsi="Calibri" w:cs="Calibri"/>
          <w:sz w:val="22"/>
          <w:szCs w:val="22"/>
        </w:rPr>
        <w:t xml:space="preserve"> fahren vorbei an den Metropolen der Welt und</w:t>
      </w:r>
      <w:r>
        <w:rPr>
          <w:rFonts w:ascii="Calibri" w:hAnsi="Calibri" w:cs="Calibri"/>
          <w:sz w:val="22"/>
          <w:szCs w:val="22"/>
        </w:rPr>
        <w:t xml:space="preserve"> </w:t>
      </w:r>
      <w:r w:rsidRPr="004C4D9F">
        <w:rPr>
          <w:rFonts w:ascii="Calibri" w:hAnsi="Calibri" w:cs="Calibri"/>
          <w:sz w:val="22"/>
          <w:szCs w:val="22"/>
        </w:rPr>
        <w:t xml:space="preserve">der Airbus A310 dreht über den „Köpfen der Besucher“ seine Runde. </w:t>
      </w:r>
      <w:r>
        <w:rPr>
          <w:rFonts w:ascii="Calibri" w:hAnsi="Calibri" w:cs="Calibri"/>
          <w:sz w:val="22"/>
          <w:szCs w:val="22"/>
        </w:rPr>
        <w:t xml:space="preserve">Der </w:t>
      </w:r>
      <w:r w:rsidRPr="004C4D9F">
        <w:rPr>
          <w:rFonts w:ascii="Calibri" w:hAnsi="Calibri" w:cs="Calibri"/>
          <w:sz w:val="22"/>
          <w:szCs w:val="22"/>
        </w:rPr>
        <w:t xml:space="preserve">Abenteuerspielplatz will erobert werden und ein Besuch im 360-Grad-Kino, dem Minikosmos, ist möglich – allerdings mit eingeschränkter Besucherzahl. </w:t>
      </w:r>
    </w:p>
    <w:p w:rsidR="004C4D9F" w:rsidRPr="00F31D0C" w:rsidRDefault="00435FBC" w:rsidP="00644528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Nach wie vor </w:t>
      </w:r>
      <w:r w:rsidR="0064452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gilt • </w:t>
      </w:r>
      <w:r w:rsidR="004C4D9F" w:rsidRPr="00F31D0C">
        <w:rPr>
          <w:rFonts w:asciiTheme="minorHAnsi" w:hAnsiTheme="minorHAnsi" w:cstheme="minorHAnsi"/>
          <w:sz w:val="22"/>
          <w:szCs w:val="22"/>
        </w:rPr>
        <w:t xml:space="preserve">Abstand halten </w:t>
      </w:r>
      <w:r w:rsidR="00F31D0C" w:rsidRPr="00F31D0C">
        <w:rPr>
          <w:rFonts w:asciiTheme="minorHAnsi" w:hAnsiTheme="minorHAnsi" w:cstheme="minorHAnsi"/>
          <w:sz w:val="22"/>
          <w:szCs w:val="22"/>
        </w:rPr>
        <w:t xml:space="preserve">und Hygieneanweisungen beachten </w:t>
      </w:r>
      <w:r w:rsidR="00644528">
        <w:rPr>
          <w:rFonts w:asciiTheme="minorHAnsi" w:hAnsiTheme="minorHAnsi" w:cstheme="minorHAnsi"/>
          <w:sz w:val="22"/>
          <w:szCs w:val="22"/>
        </w:rPr>
        <w:t xml:space="preserve">• </w:t>
      </w:r>
      <w:r w:rsidR="00AA6023">
        <w:rPr>
          <w:rFonts w:asciiTheme="minorHAnsi" w:hAnsiTheme="minorHAnsi" w:cstheme="minorHAnsi"/>
          <w:sz w:val="22"/>
          <w:szCs w:val="22"/>
        </w:rPr>
        <w:t xml:space="preserve">NUR </w:t>
      </w:r>
      <w:r w:rsidR="004C4D9F" w:rsidRPr="00F31D0C">
        <w:rPr>
          <w:rFonts w:asciiTheme="minorHAnsi" w:hAnsiTheme="minorHAnsi" w:cstheme="minorHAnsi"/>
          <w:sz w:val="22"/>
          <w:szCs w:val="22"/>
        </w:rPr>
        <w:t>in den geschlossenen Räu</w:t>
      </w:r>
      <w:r w:rsidR="00644528">
        <w:rPr>
          <w:rFonts w:asciiTheme="minorHAnsi" w:hAnsiTheme="minorHAnsi" w:cstheme="minorHAnsi"/>
          <w:sz w:val="22"/>
          <w:szCs w:val="22"/>
        </w:rPr>
        <w:t xml:space="preserve">men Mund-Nasen-Bedeckung tragen • </w:t>
      </w:r>
      <w:r w:rsidR="004C4D9F" w:rsidRPr="00F31D0C">
        <w:rPr>
          <w:rFonts w:asciiTheme="minorHAnsi" w:hAnsiTheme="minorHAnsi" w:cstheme="minorHAnsi"/>
          <w:sz w:val="22"/>
          <w:szCs w:val="22"/>
        </w:rPr>
        <w:t xml:space="preserve">im Minikosmos können maximal 35 Personen in ihr virtuelles Abenteuer starten, </w:t>
      </w:r>
    </w:p>
    <w:p w:rsidR="00E22CFC" w:rsidRPr="00F31D0C" w:rsidRDefault="00E22CFC" w:rsidP="00E22CFC">
      <w:pPr>
        <w:ind w:left="2124" w:right="141" w:hanging="2124"/>
        <w:jc w:val="both"/>
        <w:rPr>
          <w:rFonts w:asciiTheme="minorHAnsi" w:hAnsiTheme="minorHAnsi" w:cstheme="minorHAnsi"/>
        </w:rPr>
      </w:pPr>
      <w:r w:rsidRPr="00F31D0C">
        <w:rPr>
          <w:rFonts w:asciiTheme="minorHAnsi" w:hAnsiTheme="minorHAnsi" w:cstheme="minorHAnsi"/>
        </w:rPr>
        <w:t xml:space="preserve">weitere Informationen unter </w:t>
      </w:r>
      <w:hyperlink r:id="rId7" w:history="1">
        <w:r w:rsidR="00644528" w:rsidRPr="00B943F0">
          <w:rPr>
            <w:rStyle w:val="Hyperlink"/>
            <w:rFonts w:asciiTheme="minorHAnsi" w:hAnsiTheme="minorHAnsi" w:cstheme="minorHAnsi"/>
          </w:rPr>
          <w:t>www.miniwelt.de</w:t>
        </w:r>
      </w:hyperlink>
      <w:r w:rsidRPr="00F31D0C">
        <w:rPr>
          <w:rFonts w:asciiTheme="minorHAnsi" w:hAnsiTheme="minorHAnsi" w:cstheme="minorHAnsi"/>
        </w:rPr>
        <w:t xml:space="preserve"> </w:t>
      </w:r>
      <w:r w:rsidR="00360F57" w:rsidRPr="00F31D0C">
        <w:rPr>
          <w:rFonts w:asciiTheme="minorHAnsi" w:hAnsiTheme="minorHAnsi" w:cstheme="minorHAnsi"/>
        </w:rPr>
        <w:t>•</w:t>
      </w:r>
      <w:r w:rsidRPr="00F31D0C">
        <w:rPr>
          <w:rFonts w:asciiTheme="minorHAnsi" w:hAnsiTheme="minorHAnsi" w:cstheme="minorHAnsi"/>
        </w:rPr>
        <w:t xml:space="preserve"> (037204) 72255</w:t>
      </w:r>
    </w:p>
    <w:p w:rsidR="00F31D0C" w:rsidRPr="00F31D0C" w:rsidRDefault="00F31D0C" w:rsidP="00E22CFC">
      <w:pPr>
        <w:ind w:left="2124" w:right="141" w:hanging="2124"/>
        <w:jc w:val="both"/>
        <w:rPr>
          <w:rFonts w:asciiTheme="minorHAnsi" w:hAnsiTheme="minorHAnsi" w:cstheme="minorHAnsi"/>
        </w:rPr>
      </w:pPr>
    </w:p>
    <w:p w:rsidR="00644528" w:rsidRDefault="000255D1" w:rsidP="00644528">
      <w:pPr>
        <w:pStyle w:val="berschrift2"/>
        <w:ind w:right="142"/>
        <w:rPr>
          <w:rFonts w:ascii="Calibri" w:hAnsi="Calibri" w:cs="Calibri"/>
          <w:b w:val="0"/>
          <w:sz w:val="22"/>
          <w:szCs w:val="22"/>
        </w:rPr>
      </w:pPr>
      <w:r w:rsidRPr="00F31D0C">
        <w:rPr>
          <w:rFonts w:ascii="Calibri" w:hAnsi="Calibri" w:cs="Calibri"/>
          <w:sz w:val="22"/>
          <w:szCs w:val="22"/>
        </w:rPr>
        <w:t>Service für die Besucher</w:t>
      </w:r>
      <w:r w:rsidR="00644528">
        <w:rPr>
          <w:rFonts w:ascii="Calibri" w:hAnsi="Calibri" w:cs="Calibri"/>
          <w:b w:val="0"/>
          <w:sz w:val="22"/>
          <w:szCs w:val="22"/>
        </w:rPr>
        <w:t xml:space="preserve">: </w:t>
      </w:r>
      <w:r w:rsidRPr="00644528">
        <w:rPr>
          <w:rFonts w:ascii="Calibri" w:hAnsi="Calibri" w:cs="Calibri"/>
          <w:b w:val="0"/>
          <w:sz w:val="22"/>
          <w:szCs w:val="22"/>
        </w:rPr>
        <w:t xml:space="preserve">den ganzen Tag kostenfrei parken </w:t>
      </w:r>
      <w:r w:rsidR="00360F57" w:rsidRPr="00644528">
        <w:rPr>
          <w:rFonts w:ascii="Calibri" w:hAnsi="Calibri" w:cs="Calibri"/>
          <w:b w:val="0"/>
          <w:sz w:val="22"/>
          <w:szCs w:val="22"/>
        </w:rPr>
        <w:t>•</w:t>
      </w:r>
      <w:r w:rsidRPr="00644528">
        <w:rPr>
          <w:rFonts w:ascii="Calibri" w:hAnsi="Calibri" w:cs="Calibri"/>
          <w:b w:val="0"/>
          <w:sz w:val="22"/>
          <w:szCs w:val="22"/>
        </w:rPr>
        <w:t xml:space="preserve"> Hunde dürfen mit auf „Weltreise“ </w:t>
      </w:r>
    </w:p>
    <w:p w:rsidR="000255D1" w:rsidRPr="00644528" w:rsidRDefault="000255D1" w:rsidP="00644528">
      <w:pPr>
        <w:pStyle w:val="berschrift2"/>
        <w:spacing w:line="360" w:lineRule="auto"/>
        <w:ind w:right="142"/>
        <w:rPr>
          <w:rFonts w:ascii="Calibri" w:hAnsi="Calibri" w:cs="Calibri"/>
          <w:b w:val="0"/>
          <w:bCs w:val="0"/>
          <w:sz w:val="22"/>
          <w:szCs w:val="22"/>
        </w:rPr>
      </w:pPr>
      <w:r w:rsidRPr="00644528">
        <w:rPr>
          <w:rFonts w:ascii="Calibri" w:hAnsi="Calibri" w:cs="Calibri"/>
          <w:b w:val="0"/>
          <w:sz w:val="22"/>
          <w:szCs w:val="22"/>
        </w:rPr>
        <w:t xml:space="preserve"> barrierefrei </w:t>
      </w:r>
      <w:r w:rsidR="00360F57" w:rsidRPr="00644528">
        <w:rPr>
          <w:rFonts w:ascii="Calibri" w:hAnsi="Calibri" w:cs="Calibri"/>
          <w:b w:val="0"/>
          <w:sz w:val="22"/>
          <w:szCs w:val="22"/>
        </w:rPr>
        <w:t>• Gastronomie „Am Tor zur Welt“</w:t>
      </w:r>
    </w:p>
    <w:p w:rsidR="00E22CFC" w:rsidRPr="00F31D0C" w:rsidRDefault="00E22CFC" w:rsidP="00E22CFC">
      <w:pPr>
        <w:spacing w:line="360" w:lineRule="auto"/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b/>
          <w:bCs/>
          <w:sz w:val="22"/>
          <w:szCs w:val="22"/>
        </w:rPr>
        <w:t xml:space="preserve">Öffnungszeiten: </w:t>
      </w:r>
      <w:r w:rsidRPr="00F31D0C">
        <w:rPr>
          <w:rFonts w:ascii="Calibri" w:hAnsi="Calibri" w:cs="Calibri"/>
          <w:sz w:val="22"/>
          <w:szCs w:val="22"/>
        </w:rPr>
        <w:t>täglich 9 – 18 Uhr</w:t>
      </w:r>
    </w:p>
    <w:p w:rsidR="00E22CFC" w:rsidRPr="00F31D0C" w:rsidRDefault="00E22CFC" w:rsidP="00E22CFC">
      <w:pPr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b/>
          <w:bCs/>
          <w:sz w:val="22"/>
          <w:szCs w:val="22"/>
        </w:rPr>
        <w:t>Anfahrt</w:t>
      </w:r>
      <w:r w:rsidRPr="00F31D0C">
        <w:rPr>
          <w:rFonts w:ascii="Calibri" w:hAnsi="Calibri" w:cs="Calibri"/>
          <w:sz w:val="22"/>
          <w:szCs w:val="22"/>
        </w:rPr>
        <w:t>:</w:t>
      </w:r>
      <w:r w:rsidRPr="00F31D0C">
        <w:rPr>
          <w:rFonts w:ascii="Calibri" w:hAnsi="Calibri" w:cs="Calibri"/>
          <w:sz w:val="22"/>
          <w:szCs w:val="22"/>
        </w:rPr>
        <w:tab/>
        <w:t>A4 – Abfahrt Hohenstein-Ernstthal | A72 Abfahrt Hartenstein</w:t>
      </w:r>
    </w:p>
    <w:p w:rsidR="00E22CFC" w:rsidRPr="00F31D0C" w:rsidRDefault="00E22CFC" w:rsidP="00E22CFC">
      <w:pPr>
        <w:spacing w:line="360" w:lineRule="auto"/>
        <w:rPr>
          <w:rFonts w:ascii="Calibri" w:hAnsi="Calibri" w:cs="Calibri"/>
          <w:sz w:val="22"/>
          <w:szCs w:val="22"/>
        </w:rPr>
      </w:pPr>
      <w:r w:rsidRPr="00F31D0C">
        <w:rPr>
          <w:rFonts w:ascii="Calibri" w:hAnsi="Calibri" w:cs="Calibri"/>
          <w:sz w:val="22"/>
          <w:szCs w:val="22"/>
        </w:rPr>
        <w:tab/>
      </w:r>
      <w:r w:rsidRPr="00F31D0C">
        <w:rPr>
          <w:rFonts w:ascii="Calibri" w:hAnsi="Calibri" w:cs="Calibri"/>
          <w:sz w:val="22"/>
          <w:szCs w:val="22"/>
        </w:rPr>
        <w:tab/>
        <w:t>Buslinien 152 und 251 Haltestelle Miniwelt</w:t>
      </w:r>
    </w:p>
    <w:sectPr w:rsidR="00E22CFC" w:rsidRPr="00F31D0C" w:rsidSect="00FA46B0">
      <w:headerReference w:type="default" r:id="rId8"/>
      <w:pgSz w:w="11906" w:h="16838"/>
      <w:pgMar w:top="851" w:right="1417" w:bottom="180" w:left="1417" w:header="5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92" w:rsidRDefault="00D93F92">
      <w:r>
        <w:separator/>
      </w:r>
    </w:p>
  </w:endnote>
  <w:endnote w:type="continuationSeparator" w:id="0">
    <w:p w:rsidR="00D93F92" w:rsidRDefault="00D93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92" w:rsidRDefault="00D93F92">
      <w:r>
        <w:separator/>
      </w:r>
    </w:p>
  </w:footnote>
  <w:footnote w:type="continuationSeparator" w:id="0">
    <w:p w:rsidR="00D93F92" w:rsidRDefault="00D93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6E" w:rsidRDefault="00BF2D78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  <w:r w:rsidRPr="00BF2D78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3.25pt;margin-top:-9.75pt;width:143.1pt;height:42.95pt;z-index:251658240">
          <v:imagedata r:id="rId1" o:title=""/>
        </v:shape>
        <o:OLEObject Type="Embed" ProgID="CorelDRAW.Graphic.12" ShapeID="_x0000_s2052" DrawAspect="Content" ObjectID="_1659959255" r:id="rId2"/>
      </w:pict>
    </w: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Kopfzeile"/>
      <w:tabs>
        <w:tab w:val="clear" w:pos="4536"/>
        <w:tab w:val="clear" w:pos="9072"/>
      </w:tabs>
      <w:ind w:right="23"/>
      <w:rPr>
        <w:rFonts w:ascii="Arial" w:hAnsi="Arial" w:cs="Arial"/>
      </w:rPr>
    </w:pP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 w:rsidRPr="00E54713">
      <w:rPr>
        <w:rFonts w:ascii="Calibri" w:hAnsi="Calibri" w:cs="Arial"/>
        <w:bCs/>
        <w:sz w:val="20"/>
        <w:szCs w:val="20"/>
      </w:rPr>
      <w:t xml:space="preserve">Miniwelt Sachsen GmbH • </w:t>
    </w:r>
    <w:r>
      <w:rPr>
        <w:rFonts w:ascii="Calibri" w:hAnsi="Calibri" w:cs="Arial"/>
        <w:sz w:val="20"/>
        <w:szCs w:val="20"/>
      </w:rPr>
      <w:t>Chemnitzer Straße 43 •  09350 Lichtenstein</w:t>
    </w:r>
  </w:p>
  <w:p w:rsidR="0030106E" w:rsidRDefault="0030106E">
    <w:pPr>
      <w:pStyle w:val="Fuzeile"/>
      <w:tabs>
        <w:tab w:val="clear" w:pos="4536"/>
        <w:tab w:val="clear" w:pos="9072"/>
      </w:tabs>
      <w:ind w:right="-648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• </w:t>
    </w:r>
    <w:hyperlink r:id="rId3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30106E" w:rsidRDefault="00BF2D78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  <w:hyperlink r:id="rId4" w:history="1">
      <w:r w:rsidR="0030106E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30106E">
      <w:t xml:space="preserve"> • </w:t>
    </w:r>
    <w:hyperlink r:id="rId5" w:history="1">
      <w:r w:rsidR="0030106E" w:rsidRPr="004A69C5">
        <w:rPr>
          <w:rStyle w:val="Hyperlink"/>
          <w:rFonts w:asciiTheme="minorHAnsi" w:hAnsiTheme="minorHAnsi" w:cstheme="minorHAnsi"/>
          <w:sz w:val="20"/>
          <w:szCs w:val="20"/>
        </w:rPr>
        <w:t>https://www.facebook.com/Miniwelt</w:t>
      </w:r>
    </w:hyperlink>
  </w:p>
  <w:p w:rsidR="0030106E" w:rsidRDefault="0030106E">
    <w:pPr>
      <w:pStyle w:val="Kopfzeile"/>
      <w:tabs>
        <w:tab w:val="clear" w:pos="4536"/>
        <w:tab w:val="clear" w:pos="9072"/>
      </w:tabs>
      <w:ind w:right="-648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855"/>
    <w:multiLevelType w:val="hybridMultilevel"/>
    <w:tmpl w:val="DA0ED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00B7"/>
    <w:multiLevelType w:val="hybridMultilevel"/>
    <w:tmpl w:val="301AB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96AF8"/>
    <w:multiLevelType w:val="hybridMultilevel"/>
    <w:tmpl w:val="D18C9636"/>
    <w:lvl w:ilvl="0" w:tplc="8226576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96D2A26"/>
    <w:multiLevelType w:val="hybridMultilevel"/>
    <w:tmpl w:val="6ADE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4192"/>
    <w:rsid w:val="000255D1"/>
    <w:rsid w:val="0007241E"/>
    <w:rsid w:val="0007527B"/>
    <w:rsid w:val="000C697B"/>
    <w:rsid w:val="000D282E"/>
    <w:rsid w:val="000D29FD"/>
    <w:rsid w:val="000D57BA"/>
    <w:rsid w:val="000E25E6"/>
    <w:rsid w:val="000E3B23"/>
    <w:rsid w:val="00125359"/>
    <w:rsid w:val="00145011"/>
    <w:rsid w:val="00145086"/>
    <w:rsid w:val="00152CF4"/>
    <w:rsid w:val="00154486"/>
    <w:rsid w:val="00181EC8"/>
    <w:rsid w:val="00196D04"/>
    <w:rsid w:val="001A3D88"/>
    <w:rsid w:val="001A4577"/>
    <w:rsid w:val="001B20A6"/>
    <w:rsid w:val="001D7104"/>
    <w:rsid w:val="001F67C1"/>
    <w:rsid w:val="001F78BA"/>
    <w:rsid w:val="00225453"/>
    <w:rsid w:val="00257A82"/>
    <w:rsid w:val="00263057"/>
    <w:rsid w:val="00266760"/>
    <w:rsid w:val="00271D64"/>
    <w:rsid w:val="002807FC"/>
    <w:rsid w:val="002C5976"/>
    <w:rsid w:val="002E21BF"/>
    <w:rsid w:val="002E4166"/>
    <w:rsid w:val="002E591D"/>
    <w:rsid w:val="002F1288"/>
    <w:rsid w:val="002F57F4"/>
    <w:rsid w:val="0030106E"/>
    <w:rsid w:val="00360F57"/>
    <w:rsid w:val="003953A8"/>
    <w:rsid w:val="003F7F5E"/>
    <w:rsid w:val="004226B7"/>
    <w:rsid w:val="00432F84"/>
    <w:rsid w:val="00434F9F"/>
    <w:rsid w:val="00435FBC"/>
    <w:rsid w:val="0044266F"/>
    <w:rsid w:val="004546B5"/>
    <w:rsid w:val="00454D5A"/>
    <w:rsid w:val="00461230"/>
    <w:rsid w:val="004807B9"/>
    <w:rsid w:val="0049480B"/>
    <w:rsid w:val="004956FD"/>
    <w:rsid w:val="004A224A"/>
    <w:rsid w:val="004A5BFA"/>
    <w:rsid w:val="004C4D9F"/>
    <w:rsid w:val="004E61F5"/>
    <w:rsid w:val="004E6E6B"/>
    <w:rsid w:val="005124AE"/>
    <w:rsid w:val="0054265A"/>
    <w:rsid w:val="00570B9E"/>
    <w:rsid w:val="00571545"/>
    <w:rsid w:val="00573B51"/>
    <w:rsid w:val="00577228"/>
    <w:rsid w:val="005965E0"/>
    <w:rsid w:val="00600914"/>
    <w:rsid w:val="0060197C"/>
    <w:rsid w:val="00625E6C"/>
    <w:rsid w:val="00634DB5"/>
    <w:rsid w:val="00640F17"/>
    <w:rsid w:val="00642F1A"/>
    <w:rsid w:val="00644528"/>
    <w:rsid w:val="00650983"/>
    <w:rsid w:val="00677BED"/>
    <w:rsid w:val="00687D0A"/>
    <w:rsid w:val="00687DFB"/>
    <w:rsid w:val="006D2D0E"/>
    <w:rsid w:val="006E18A7"/>
    <w:rsid w:val="006F3812"/>
    <w:rsid w:val="006F78D1"/>
    <w:rsid w:val="0074485F"/>
    <w:rsid w:val="00756940"/>
    <w:rsid w:val="0078300D"/>
    <w:rsid w:val="007939CF"/>
    <w:rsid w:val="007E29F7"/>
    <w:rsid w:val="007E31D5"/>
    <w:rsid w:val="00814B8E"/>
    <w:rsid w:val="00831D20"/>
    <w:rsid w:val="0085177C"/>
    <w:rsid w:val="00872719"/>
    <w:rsid w:val="0089623E"/>
    <w:rsid w:val="008972E9"/>
    <w:rsid w:val="008A704A"/>
    <w:rsid w:val="008C4BF6"/>
    <w:rsid w:val="008F0113"/>
    <w:rsid w:val="00905790"/>
    <w:rsid w:val="00924541"/>
    <w:rsid w:val="00942EFB"/>
    <w:rsid w:val="00944560"/>
    <w:rsid w:val="00945EF4"/>
    <w:rsid w:val="00953896"/>
    <w:rsid w:val="00995241"/>
    <w:rsid w:val="009D5B69"/>
    <w:rsid w:val="009D6328"/>
    <w:rsid w:val="009E2711"/>
    <w:rsid w:val="00A1354C"/>
    <w:rsid w:val="00A274A0"/>
    <w:rsid w:val="00A5280F"/>
    <w:rsid w:val="00A54520"/>
    <w:rsid w:val="00A73450"/>
    <w:rsid w:val="00AA6023"/>
    <w:rsid w:val="00AE256E"/>
    <w:rsid w:val="00AF4E11"/>
    <w:rsid w:val="00B13317"/>
    <w:rsid w:val="00B271D8"/>
    <w:rsid w:val="00B46335"/>
    <w:rsid w:val="00B73199"/>
    <w:rsid w:val="00B74393"/>
    <w:rsid w:val="00B758B4"/>
    <w:rsid w:val="00BB4192"/>
    <w:rsid w:val="00BE3C7E"/>
    <w:rsid w:val="00BF2D78"/>
    <w:rsid w:val="00C03641"/>
    <w:rsid w:val="00C541F6"/>
    <w:rsid w:val="00C77FD0"/>
    <w:rsid w:val="00C845CF"/>
    <w:rsid w:val="00C92BC9"/>
    <w:rsid w:val="00C95847"/>
    <w:rsid w:val="00CC3EC1"/>
    <w:rsid w:val="00CE021B"/>
    <w:rsid w:val="00CE7183"/>
    <w:rsid w:val="00CF6898"/>
    <w:rsid w:val="00D41FA0"/>
    <w:rsid w:val="00D43EE0"/>
    <w:rsid w:val="00D46AB8"/>
    <w:rsid w:val="00D57E39"/>
    <w:rsid w:val="00D93F92"/>
    <w:rsid w:val="00DA7098"/>
    <w:rsid w:val="00DD6C84"/>
    <w:rsid w:val="00DE5DBF"/>
    <w:rsid w:val="00E02811"/>
    <w:rsid w:val="00E03599"/>
    <w:rsid w:val="00E06857"/>
    <w:rsid w:val="00E1737A"/>
    <w:rsid w:val="00E22CFC"/>
    <w:rsid w:val="00E54713"/>
    <w:rsid w:val="00E6202C"/>
    <w:rsid w:val="00E64460"/>
    <w:rsid w:val="00E64CBE"/>
    <w:rsid w:val="00E65D8E"/>
    <w:rsid w:val="00E6793E"/>
    <w:rsid w:val="00E81A79"/>
    <w:rsid w:val="00E84CEC"/>
    <w:rsid w:val="00EA138E"/>
    <w:rsid w:val="00EA4616"/>
    <w:rsid w:val="00ED0B0B"/>
    <w:rsid w:val="00F21964"/>
    <w:rsid w:val="00F27C47"/>
    <w:rsid w:val="00F31D0C"/>
    <w:rsid w:val="00F417C5"/>
    <w:rsid w:val="00F53A31"/>
    <w:rsid w:val="00F677DC"/>
    <w:rsid w:val="00F81E02"/>
    <w:rsid w:val="00F86857"/>
    <w:rsid w:val="00F93C6E"/>
    <w:rsid w:val="00FA46B0"/>
    <w:rsid w:val="00FD156B"/>
    <w:rsid w:val="00FD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9C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39CF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link w:val="berschrift2Zchn"/>
    <w:qFormat/>
    <w:rsid w:val="007939CF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7939CF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7939CF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7939C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939CF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93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939CF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7939CF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uiPriority w:val="99"/>
    <w:rsid w:val="007939CF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7939CF"/>
  </w:style>
  <w:style w:type="paragraph" w:styleId="Textkrper-Zeileneinzug">
    <w:name w:val="Body Text Indent"/>
    <w:basedOn w:val="Standard"/>
    <w:rsid w:val="007939CF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rsid w:val="007939C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rsid w:val="007939CF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rsid w:val="007939CF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7939CF"/>
    <w:pPr>
      <w:ind w:left="720"/>
    </w:pPr>
  </w:style>
  <w:style w:type="paragraph" w:styleId="Textkrper">
    <w:name w:val="Body Text"/>
    <w:basedOn w:val="Standard"/>
    <w:rsid w:val="007939CF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Sprechblasentext">
    <w:name w:val="Balloon Text"/>
    <w:basedOn w:val="Standard"/>
    <w:link w:val="SprechblasentextZchn"/>
    <w:rsid w:val="004956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4956F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22CFC"/>
    <w:rPr>
      <w:rFonts w:ascii="HelveticaNeueLT-Light" w:hAnsi="HelveticaNeueLT-Light"/>
      <w:color w:val="231F20"/>
      <w:sz w:val="40"/>
      <w:szCs w:val="64"/>
    </w:rPr>
  </w:style>
  <w:style w:type="character" w:customStyle="1" w:styleId="berschrift2Zchn">
    <w:name w:val="Überschrift 2 Zchn"/>
    <w:basedOn w:val="Absatz-Standardschriftart"/>
    <w:link w:val="berschrift2"/>
    <w:rsid w:val="00E22CFC"/>
    <w:rPr>
      <w:rFonts w:ascii="Arial" w:hAnsi="Arial" w:cs="Arial"/>
      <w:b/>
      <w:bCs/>
      <w:sz w:val="21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CFC"/>
    <w:rPr>
      <w:sz w:val="24"/>
      <w:szCs w:val="24"/>
    </w:rPr>
  </w:style>
  <w:style w:type="paragraph" w:customStyle="1" w:styleId="KeinLeerraum2">
    <w:name w:val="Kein Leerraum2"/>
    <w:qFormat/>
    <w:rsid w:val="00E22CFC"/>
    <w:rPr>
      <w:rFonts w:ascii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4485F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2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E2711"/>
    <w:rPr>
      <w:rFonts w:ascii="Courier New" w:hAnsi="Courier New" w:cs="Courier New"/>
    </w:rPr>
  </w:style>
  <w:style w:type="paragraph" w:customStyle="1" w:styleId="Default">
    <w:name w:val="Default"/>
    <w:rsid w:val="003953A8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953A8"/>
    <w:rPr>
      <w:rFonts w:cs="HelveticaNeueLT Std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3953A8"/>
    <w:pPr>
      <w:spacing w:line="241" w:lineRule="atLeast"/>
    </w:pPr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27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iwel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keting@miniwelt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s://www.facebook.com/Miniwelt" TargetMode="External"/><Relationship Id="rId4" Type="http://schemas.openxmlformats.org/officeDocument/2006/relationships/hyperlink" Target="http://www.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CBZ Gruppe</Company>
  <LinksUpToDate>false</LinksUpToDate>
  <CharactersWithSpaces>3083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4</cp:revision>
  <cp:lastPrinted>2020-05-22T09:46:00Z</cp:lastPrinted>
  <dcterms:created xsi:type="dcterms:W3CDTF">2020-07-27T15:58:00Z</dcterms:created>
  <dcterms:modified xsi:type="dcterms:W3CDTF">2020-08-26T13:01:00Z</dcterms:modified>
</cp:coreProperties>
</file>