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D9" w:rsidRDefault="00F133D9" w:rsidP="0089300C">
      <w:pPr>
        <w:pStyle w:val="berschrift1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PRESSE</w:t>
      </w:r>
      <w:r w:rsidR="00412607">
        <w:rPr>
          <w:rFonts w:ascii="Calibri" w:hAnsi="Calibri" w:cs="Arial"/>
          <w:sz w:val="22"/>
          <w:szCs w:val="24"/>
        </w:rPr>
        <w:t>MITTEILUNG</w:t>
      </w:r>
      <w:r>
        <w:rPr>
          <w:rFonts w:ascii="Calibri" w:hAnsi="Calibri" w:cs="Arial"/>
          <w:sz w:val="22"/>
          <w:szCs w:val="24"/>
        </w:rPr>
        <w:t xml:space="preserve"> | </w:t>
      </w:r>
      <w:r w:rsidR="00162840">
        <w:rPr>
          <w:rFonts w:ascii="Calibri" w:hAnsi="Calibri" w:cs="Arial"/>
          <w:sz w:val="22"/>
          <w:szCs w:val="24"/>
        </w:rPr>
        <w:t>29</w:t>
      </w:r>
      <w:r w:rsidR="00D45158">
        <w:rPr>
          <w:rFonts w:ascii="Calibri" w:hAnsi="Calibri" w:cs="Arial"/>
          <w:sz w:val="22"/>
          <w:szCs w:val="24"/>
        </w:rPr>
        <w:t>. August 2022</w:t>
      </w:r>
      <w:r w:rsidR="007540F6">
        <w:rPr>
          <w:rFonts w:ascii="Calibri" w:hAnsi="Calibri" w:cs="Arial"/>
          <w:sz w:val="22"/>
          <w:szCs w:val="24"/>
        </w:rPr>
        <w:t xml:space="preserve"> | </w:t>
      </w:r>
      <w:r w:rsidR="00D45158">
        <w:rPr>
          <w:rFonts w:ascii="Calibri" w:hAnsi="Calibri" w:cs="Arial"/>
          <w:sz w:val="22"/>
          <w:szCs w:val="24"/>
        </w:rPr>
        <w:t>MAR</w:t>
      </w:r>
      <w:r w:rsidR="0089300C">
        <w:rPr>
          <w:rFonts w:ascii="Calibri" w:hAnsi="Calibri" w:cs="Arial"/>
          <w:sz w:val="22"/>
          <w:szCs w:val="24"/>
        </w:rPr>
        <w:t xml:space="preserve"> </w:t>
      </w:r>
    </w:p>
    <w:p w:rsidR="0089300C" w:rsidRPr="0089300C" w:rsidRDefault="0089300C" w:rsidP="0089300C">
      <w:pPr>
        <w:rPr>
          <w:rFonts w:ascii="Calibri" w:hAnsi="Calibri" w:cs="Calibri"/>
        </w:rPr>
      </w:pPr>
    </w:p>
    <w:p w:rsidR="00A727EE" w:rsidRDefault="00A727EE" w:rsidP="00A727EE">
      <w:pPr>
        <w:pStyle w:val="Titel"/>
        <w:spacing w:line="360" w:lineRule="auto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Hüpfburg Welten</w:t>
      </w:r>
      <w:r w:rsidR="007540F6">
        <w:rPr>
          <w:rFonts w:ascii="Calibri" w:hAnsi="Calibri"/>
          <w:sz w:val="28"/>
        </w:rPr>
        <w:t xml:space="preserve"> </w:t>
      </w:r>
      <w:r w:rsidR="003A1A4D">
        <w:rPr>
          <w:rFonts w:ascii="Calibri" w:hAnsi="Calibri"/>
          <w:sz w:val="28"/>
        </w:rPr>
        <w:t xml:space="preserve">am </w:t>
      </w:r>
      <w:r w:rsidR="00D45158">
        <w:rPr>
          <w:rFonts w:ascii="Calibri" w:hAnsi="Calibri"/>
          <w:sz w:val="28"/>
        </w:rPr>
        <w:t>11. September</w:t>
      </w:r>
      <w:r w:rsidR="003A1A4D">
        <w:rPr>
          <w:rFonts w:ascii="Calibri" w:hAnsi="Calibri"/>
          <w:sz w:val="28"/>
        </w:rPr>
        <w:t xml:space="preserve"> - Luftsprünge </w:t>
      </w:r>
      <w:r w:rsidR="007540F6">
        <w:rPr>
          <w:rFonts w:ascii="Calibri" w:hAnsi="Calibri"/>
          <w:sz w:val="28"/>
        </w:rPr>
        <w:t xml:space="preserve">in der Miniwelt </w:t>
      </w:r>
    </w:p>
    <w:p w:rsidR="008D4240" w:rsidRDefault="00DE6FA7" w:rsidP="00D4515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Hüpfen, toben, klettern, rutschen nach Lust und Laune –</w:t>
      </w:r>
      <w:r w:rsidR="00D45158">
        <w:rPr>
          <w:rFonts w:ascii="Calibri" w:hAnsi="Calibri" w:cs="Calibri"/>
          <w:sz w:val="22"/>
          <w:szCs w:val="22"/>
        </w:rPr>
        <w:t xml:space="preserve">nach zwei Jahren Pause wird die Miniwelt endlich wieder </w:t>
      </w:r>
      <w:r>
        <w:rPr>
          <w:rFonts w:ascii="Calibri" w:hAnsi="Calibri" w:cs="Calibri"/>
          <w:sz w:val="22"/>
          <w:szCs w:val="22"/>
        </w:rPr>
        <w:t xml:space="preserve">zum Hüpfburgparadies. </w:t>
      </w:r>
      <w:r w:rsidR="008D4240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uf der </w:t>
      </w:r>
      <w:r w:rsidRPr="002270D0">
        <w:rPr>
          <w:rFonts w:ascii="Calibri" w:hAnsi="Calibri" w:cs="Calibri"/>
          <w:sz w:val="22"/>
          <w:szCs w:val="22"/>
        </w:rPr>
        <w:t xml:space="preserve">großen Wiese vor dem United States </w:t>
      </w:r>
      <w:proofErr w:type="spellStart"/>
      <w:r w:rsidRPr="002270D0">
        <w:rPr>
          <w:rFonts w:ascii="Calibri" w:hAnsi="Calibri" w:cs="Calibri"/>
          <w:sz w:val="22"/>
          <w:szCs w:val="22"/>
        </w:rPr>
        <w:t>Capitol</w:t>
      </w:r>
      <w:proofErr w:type="spellEnd"/>
      <w:r w:rsidRPr="002270D0">
        <w:rPr>
          <w:rFonts w:ascii="Calibri" w:hAnsi="Calibri" w:cs="Calibri"/>
          <w:sz w:val="22"/>
          <w:szCs w:val="22"/>
        </w:rPr>
        <w:t xml:space="preserve"> </w:t>
      </w:r>
      <w:r w:rsidR="008D4240">
        <w:rPr>
          <w:rFonts w:ascii="Calibri" w:hAnsi="Calibri" w:cs="Calibri"/>
          <w:sz w:val="22"/>
          <w:szCs w:val="22"/>
        </w:rPr>
        <w:t xml:space="preserve">entsteht </w:t>
      </w:r>
      <w:r w:rsidR="00D45158">
        <w:rPr>
          <w:rFonts w:ascii="Calibri" w:hAnsi="Calibri" w:cs="Calibri"/>
          <w:sz w:val="22"/>
          <w:szCs w:val="22"/>
        </w:rPr>
        <w:t xml:space="preserve">am </w:t>
      </w:r>
      <w:r w:rsidR="00D45158" w:rsidRPr="00D45158">
        <w:rPr>
          <w:rFonts w:ascii="Calibri" w:hAnsi="Calibri" w:cs="Calibri"/>
          <w:b/>
          <w:sz w:val="22"/>
          <w:szCs w:val="22"/>
        </w:rPr>
        <w:t>11. September von 11 – 17 Uhr</w:t>
      </w:r>
      <w:r w:rsidR="00D45158">
        <w:rPr>
          <w:rFonts w:ascii="Calibri" w:hAnsi="Calibri" w:cs="Calibri"/>
          <w:sz w:val="22"/>
          <w:szCs w:val="22"/>
        </w:rPr>
        <w:t xml:space="preserve"> </w:t>
      </w:r>
      <w:r w:rsidRPr="002270D0">
        <w:rPr>
          <w:rFonts w:ascii="Calibri" w:hAnsi="Calibri" w:cs="Calibri"/>
          <w:sz w:val="22"/>
          <w:szCs w:val="22"/>
        </w:rPr>
        <w:t>eine riesige Hüpfburg-Welt.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DE6FA7" w:rsidRDefault="00DE6FA7" w:rsidP="00696B83">
      <w:pPr>
        <w:jc w:val="both"/>
        <w:rPr>
          <w:rFonts w:ascii="Calibri" w:hAnsi="Calibri" w:cs="Calibri"/>
          <w:sz w:val="22"/>
          <w:szCs w:val="22"/>
        </w:rPr>
      </w:pPr>
    </w:p>
    <w:p w:rsidR="00AD0667" w:rsidRPr="002270D0" w:rsidRDefault="00D45158" w:rsidP="00696B8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DE6FA7">
        <w:rPr>
          <w:rFonts w:ascii="Calibri" w:hAnsi="Calibri" w:cs="Calibri"/>
          <w:sz w:val="22"/>
          <w:szCs w:val="22"/>
        </w:rPr>
        <w:t xml:space="preserve">ie Kinder </w:t>
      </w:r>
      <w:r>
        <w:rPr>
          <w:rFonts w:ascii="Calibri" w:hAnsi="Calibri" w:cs="Calibri"/>
          <w:sz w:val="22"/>
          <w:szCs w:val="22"/>
        </w:rPr>
        <w:t xml:space="preserve">können an dem Tag </w:t>
      </w:r>
      <w:r w:rsidR="00DE6FA7" w:rsidRPr="002270D0">
        <w:rPr>
          <w:rFonts w:ascii="Calibri" w:hAnsi="Calibri" w:cs="Calibri"/>
          <w:sz w:val="22"/>
          <w:szCs w:val="22"/>
        </w:rPr>
        <w:t xml:space="preserve">im wahrsten Sinn des Wortes </w:t>
      </w:r>
      <w:r w:rsidR="00737167">
        <w:rPr>
          <w:rFonts w:ascii="Calibri" w:hAnsi="Calibri" w:cs="Calibri"/>
          <w:sz w:val="22"/>
          <w:szCs w:val="22"/>
        </w:rPr>
        <w:t xml:space="preserve">Luftsprünge machen, so </w:t>
      </w:r>
      <w:r w:rsidR="00DE6FA7" w:rsidRPr="002270D0">
        <w:rPr>
          <w:rFonts w:ascii="Calibri" w:hAnsi="Calibri" w:cs="Calibri"/>
          <w:sz w:val="22"/>
          <w:szCs w:val="22"/>
        </w:rPr>
        <w:t>wi</w:t>
      </w:r>
      <w:r w:rsidR="00EA3454">
        <w:rPr>
          <w:rFonts w:ascii="Calibri" w:hAnsi="Calibri" w:cs="Calibri"/>
          <w:sz w:val="22"/>
          <w:szCs w:val="22"/>
        </w:rPr>
        <w:t xml:space="preserve">e es </w:t>
      </w:r>
      <w:r w:rsidR="00E35E1F">
        <w:rPr>
          <w:rFonts w:ascii="Calibri" w:hAnsi="Calibri" w:cs="Calibri"/>
          <w:sz w:val="22"/>
          <w:szCs w:val="22"/>
        </w:rPr>
        <w:t>ih</w:t>
      </w:r>
      <w:r w:rsidR="00EA3454">
        <w:rPr>
          <w:rFonts w:ascii="Calibri" w:hAnsi="Calibri" w:cs="Calibri"/>
          <w:sz w:val="22"/>
          <w:szCs w:val="22"/>
        </w:rPr>
        <w:t xml:space="preserve">r Bewegungsdrang hergibt – </w:t>
      </w:r>
      <w:r w:rsidR="003A1787">
        <w:rPr>
          <w:rFonts w:ascii="Calibri" w:hAnsi="Calibri" w:cs="Calibri"/>
          <w:sz w:val="22"/>
          <w:szCs w:val="22"/>
        </w:rPr>
        <w:t>10 Hüpfburgen warten auf ihre Eroberer. Pl</w:t>
      </w:r>
      <w:r w:rsidR="003A1787" w:rsidRPr="002270D0">
        <w:rPr>
          <w:rFonts w:ascii="Calibri" w:hAnsi="Calibri" w:cs="Calibri"/>
          <w:sz w:val="22"/>
          <w:szCs w:val="22"/>
        </w:rPr>
        <w:t xml:space="preserve">atz auf der Wiese finden die imposante </w:t>
      </w:r>
      <w:r w:rsidR="003A1787">
        <w:rPr>
          <w:rFonts w:ascii="Calibri" w:hAnsi="Calibri" w:cs="Calibri"/>
          <w:sz w:val="22"/>
          <w:szCs w:val="22"/>
        </w:rPr>
        <w:t>Ritter</w:t>
      </w:r>
      <w:r w:rsidR="003A1787" w:rsidRPr="002270D0">
        <w:rPr>
          <w:rFonts w:ascii="Calibri" w:hAnsi="Calibri" w:cs="Calibri"/>
          <w:sz w:val="22"/>
          <w:szCs w:val="22"/>
        </w:rPr>
        <w:t xml:space="preserve"> – und die </w:t>
      </w:r>
      <w:r w:rsidR="003A1787">
        <w:rPr>
          <w:rFonts w:ascii="Calibri" w:hAnsi="Calibri" w:cs="Calibri"/>
          <w:sz w:val="22"/>
          <w:szCs w:val="22"/>
        </w:rPr>
        <w:t>Paradies</w:t>
      </w:r>
      <w:r w:rsidR="003A1787" w:rsidRPr="002270D0">
        <w:rPr>
          <w:rFonts w:ascii="Calibri" w:hAnsi="Calibri" w:cs="Calibri"/>
          <w:sz w:val="22"/>
          <w:szCs w:val="22"/>
        </w:rPr>
        <w:t xml:space="preserve">hindernisanlage - beide mit Rutsche und Kletterwand in einer Größe von 17 x 4 </w:t>
      </w:r>
      <w:r w:rsidR="003A1787">
        <w:rPr>
          <w:rFonts w:ascii="Calibri" w:hAnsi="Calibri" w:cs="Calibri"/>
          <w:sz w:val="22"/>
          <w:szCs w:val="22"/>
        </w:rPr>
        <w:t xml:space="preserve"> bzw. 12 x 4 </w:t>
      </w:r>
      <w:r w:rsidR="003A1787" w:rsidRPr="002270D0">
        <w:rPr>
          <w:rFonts w:ascii="Calibri" w:hAnsi="Calibri" w:cs="Calibri"/>
          <w:sz w:val="22"/>
          <w:szCs w:val="22"/>
        </w:rPr>
        <w:t>Metern,</w:t>
      </w:r>
      <w:r w:rsidR="003A1787">
        <w:rPr>
          <w:rFonts w:ascii="Calibri" w:hAnsi="Calibri" w:cs="Calibri"/>
          <w:sz w:val="22"/>
          <w:szCs w:val="22"/>
        </w:rPr>
        <w:t xml:space="preserve"> </w:t>
      </w:r>
      <w:r w:rsidR="003A1787" w:rsidRPr="002270D0">
        <w:rPr>
          <w:rFonts w:ascii="Calibri" w:hAnsi="Calibri" w:cs="Calibri"/>
          <w:sz w:val="22"/>
          <w:szCs w:val="22"/>
        </w:rPr>
        <w:t xml:space="preserve">die </w:t>
      </w:r>
      <w:r w:rsidR="003A1787">
        <w:rPr>
          <w:rFonts w:ascii="Calibri" w:hAnsi="Calibri" w:cs="Calibri"/>
          <w:sz w:val="22"/>
          <w:szCs w:val="22"/>
        </w:rPr>
        <w:t xml:space="preserve">große </w:t>
      </w:r>
      <w:r w:rsidR="003A1787" w:rsidRPr="002270D0">
        <w:rPr>
          <w:rFonts w:ascii="Calibri" w:hAnsi="Calibri" w:cs="Calibri"/>
          <w:sz w:val="22"/>
          <w:szCs w:val="22"/>
        </w:rPr>
        <w:t>Feuerwehrarena mit einer Grundfläche von 48 Quadratmetern oder der Kletterpirat mit einem Durchmesser von 7 Metern</w:t>
      </w:r>
      <w:r w:rsidR="003A1787">
        <w:rPr>
          <w:rFonts w:ascii="Calibri" w:hAnsi="Calibri" w:cs="Calibri"/>
          <w:sz w:val="22"/>
          <w:szCs w:val="22"/>
        </w:rPr>
        <w:t xml:space="preserve">. Der </w:t>
      </w:r>
      <w:proofErr w:type="spellStart"/>
      <w:r w:rsidR="003A1787">
        <w:rPr>
          <w:rFonts w:ascii="Calibri" w:hAnsi="Calibri" w:cs="Calibri"/>
          <w:sz w:val="22"/>
          <w:szCs w:val="22"/>
        </w:rPr>
        <w:t>Bungeerun</w:t>
      </w:r>
      <w:proofErr w:type="spellEnd"/>
      <w:r w:rsidR="003A1787">
        <w:rPr>
          <w:rFonts w:ascii="Calibri" w:hAnsi="Calibri" w:cs="Calibri"/>
          <w:sz w:val="22"/>
          <w:szCs w:val="22"/>
        </w:rPr>
        <w:t xml:space="preserve"> mit 10 x </w:t>
      </w:r>
      <w:r w:rsidR="00162840">
        <w:rPr>
          <w:rFonts w:ascii="Calibri" w:hAnsi="Calibri" w:cs="Calibri"/>
          <w:sz w:val="22"/>
          <w:szCs w:val="22"/>
        </w:rPr>
        <w:t>2</w:t>
      </w:r>
      <w:r w:rsidR="003A1787">
        <w:rPr>
          <w:rFonts w:ascii="Calibri" w:hAnsi="Calibri" w:cs="Calibri"/>
          <w:sz w:val="22"/>
          <w:szCs w:val="22"/>
        </w:rPr>
        <w:t xml:space="preserve"> Metern Grundfläche ist besonders für schnelle Kinderbeine geeignet.</w:t>
      </w:r>
      <w:r w:rsidR="003A1787" w:rsidRPr="002270D0">
        <w:rPr>
          <w:rFonts w:ascii="Calibri" w:hAnsi="Calibri" w:cs="Calibri"/>
          <w:sz w:val="22"/>
          <w:szCs w:val="22"/>
        </w:rPr>
        <w:t xml:space="preserve"> Doch damit nicht genug – weitere Riesenrutschen, Kletterburgen und Hindernisbahnen machen die Wiese zu eine</w:t>
      </w:r>
      <w:r w:rsidR="003A1787">
        <w:rPr>
          <w:rFonts w:ascii="Calibri" w:hAnsi="Calibri" w:cs="Calibri"/>
          <w:sz w:val="22"/>
          <w:szCs w:val="22"/>
        </w:rPr>
        <w:t xml:space="preserve">r echten Hüpfburgerlebniswelt. </w:t>
      </w:r>
      <w:r w:rsidR="003A1787" w:rsidRPr="002270D0">
        <w:rPr>
          <w:rFonts w:ascii="Calibri" w:hAnsi="Calibri" w:cs="Calibri"/>
          <w:sz w:val="22"/>
          <w:szCs w:val="22"/>
        </w:rPr>
        <w:t>Auch an die Kleinsten ist gedacht –</w:t>
      </w:r>
      <w:r w:rsidR="003A1787">
        <w:rPr>
          <w:rFonts w:ascii="Calibri" w:hAnsi="Calibri" w:cs="Calibri"/>
          <w:sz w:val="22"/>
          <w:szCs w:val="22"/>
        </w:rPr>
        <w:t xml:space="preserve"> zwei Hüpfburgen mit Sonnendach freuen sich auf viele hüpfende Kinderfüße.</w:t>
      </w:r>
      <w:r w:rsidR="00BC7033" w:rsidRPr="002270D0">
        <w:rPr>
          <w:rFonts w:ascii="Calibri" w:hAnsi="Calibri" w:cs="Calibri"/>
          <w:sz w:val="22"/>
          <w:szCs w:val="22"/>
        </w:rPr>
        <w:t xml:space="preserve"> </w:t>
      </w:r>
    </w:p>
    <w:p w:rsidR="00E87942" w:rsidRPr="00DE4CF6" w:rsidRDefault="002270D0" w:rsidP="00280B25">
      <w:pPr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</w:t>
      </w:r>
      <w:r w:rsidR="00280B25">
        <w:rPr>
          <w:rFonts w:ascii="Calibri" w:hAnsi="Calibri" w:cs="Calibri"/>
          <w:sz w:val="18"/>
          <w:szCs w:val="18"/>
        </w:rPr>
        <w:t>Ä</w:t>
      </w:r>
      <w:r w:rsidR="00E87942" w:rsidRPr="00DE4CF6">
        <w:rPr>
          <w:rFonts w:ascii="Calibri" w:hAnsi="Calibri" w:cs="Calibri"/>
          <w:sz w:val="18"/>
          <w:szCs w:val="18"/>
        </w:rPr>
        <w:t>nderungen vorbehalten)</w:t>
      </w:r>
    </w:p>
    <w:p w:rsidR="00E87942" w:rsidRPr="00DE4CF6" w:rsidRDefault="00E87942" w:rsidP="00E87942">
      <w:pPr>
        <w:pStyle w:val="KeinLeerraum2"/>
        <w:jc w:val="both"/>
        <w:rPr>
          <w:rFonts w:cs="Arial"/>
          <w:sz w:val="10"/>
          <w:szCs w:val="10"/>
        </w:rPr>
      </w:pPr>
    </w:p>
    <w:p w:rsidR="00A727EE" w:rsidRPr="003A1787" w:rsidRDefault="00E35E1F" w:rsidP="00A727E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A1787">
        <w:rPr>
          <w:rFonts w:ascii="Calibri" w:hAnsi="Calibri" w:cs="Calibri"/>
          <w:noProof/>
          <w:sz w:val="22"/>
          <w:szCs w:val="22"/>
        </w:rPr>
        <w:t>Genug getobt</w:t>
      </w:r>
      <w:r w:rsidR="00594E18" w:rsidRPr="003A1787">
        <w:rPr>
          <w:rFonts w:ascii="Calibri" w:hAnsi="Calibri" w:cs="Calibri"/>
          <w:noProof/>
          <w:sz w:val="22"/>
          <w:szCs w:val="22"/>
        </w:rPr>
        <w:t>?</w:t>
      </w:r>
      <w:r w:rsidRPr="003A1787">
        <w:rPr>
          <w:rFonts w:ascii="Calibri" w:hAnsi="Calibri" w:cs="Calibri"/>
          <w:noProof/>
          <w:sz w:val="22"/>
          <w:szCs w:val="22"/>
        </w:rPr>
        <w:t xml:space="preserve"> – dann </w:t>
      </w:r>
      <w:r w:rsidR="00A633AC" w:rsidRPr="003A1787">
        <w:rPr>
          <w:rFonts w:ascii="Calibri" w:hAnsi="Calibri" w:cs="Calibri"/>
          <w:noProof/>
          <w:sz w:val="22"/>
          <w:szCs w:val="22"/>
        </w:rPr>
        <w:t xml:space="preserve">geht`s </w:t>
      </w:r>
      <w:r w:rsidRPr="003A1787">
        <w:rPr>
          <w:rFonts w:ascii="Calibri" w:hAnsi="Calibri" w:cs="Calibri"/>
          <w:noProof/>
          <w:sz w:val="22"/>
          <w:szCs w:val="22"/>
        </w:rPr>
        <w:t>ge</w:t>
      </w:r>
      <w:r w:rsidR="00594E18" w:rsidRPr="003A1787">
        <w:rPr>
          <w:rFonts w:ascii="Calibri" w:hAnsi="Calibri" w:cs="Calibri"/>
          <w:noProof/>
          <w:sz w:val="22"/>
          <w:szCs w:val="22"/>
        </w:rPr>
        <w:t>mütlich</w:t>
      </w:r>
      <w:r w:rsidRPr="003A1787">
        <w:rPr>
          <w:rFonts w:ascii="Calibri" w:hAnsi="Calibri" w:cs="Calibri"/>
          <w:noProof/>
          <w:sz w:val="22"/>
          <w:szCs w:val="22"/>
        </w:rPr>
        <w:t xml:space="preserve"> auf kleine Weltreise. Im grünen Landschaftspark</w:t>
      </w:r>
      <w:r w:rsidR="00A633AC" w:rsidRPr="003A1787">
        <w:rPr>
          <w:rFonts w:ascii="Calibri" w:hAnsi="Calibri" w:cs="Calibri"/>
          <w:noProof/>
          <w:sz w:val="22"/>
          <w:szCs w:val="22"/>
        </w:rPr>
        <w:t xml:space="preserve"> lädt der </w:t>
      </w:r>
      <w:r w:rsidRPr="003A1787">
        <w:rPr>
          <w:rFonts w:ascii="Calibri" w:hAnsi="Calibri" w:cs="Calibri"/>
          <w:sz w:val="22"/>
          <w:szCs w:val="22"/>
        </w:rPr>
        <w:t xml:space="preserve">12 Meter hohe Eiffelturm </w:t>
      </w:r>
      <w:r w:rsidR="00A633AC" w:rsidRPr="003A1787">
        <w:rPr>
          <w:rFonts w:ascii="Calibri" w:hAnsi="Calibri" w:cs="Calibri"/>
          <w:sz w:val="22"/>
          <w:szCs w:val="22"/>
        </w:rPr>
        <w:t>zum F</w:t>
      </w:r>
      <w:r w:rsidRPr="003A1787">
        <w:rPr>
          <w:rFonts w:ascii="Calibri" w:hAnsi="Calibri" w:cs="Calibri"/>
          <w:sz w:val="22"/>
          <w:szCs w:val="22"/>
        </w:rPr>
        <w:t xml:space="preserve">lanieren und </w:t>
      </w:r>
      <w:proofErr w:type="spellStart"/>
      <w:r w:rsidRPr="003A1787">
        <w:rPr>
          <w:rFonts w:ascii="Calibri" w:hAnsi="Calibri" w:cs="Calibri"/>
          <w:sz w:val="22"/>
          <w:szCs w:val="22"/>
        </w:rPr>
        <w:t>Selfie</w:t>
      </w:r>
      <w:proofErr w:type="spellEnd"/>
      <w:r w:rsidRPr="003A1787">
        <w:rPr>
          <w:rFonts w:ascii="Calibri" w:hAnsi="Calibri" w:cs="Calibri"/>
          <w:sz w:val="22"/>
          <w:szCs w:val="22"/>
        </w:rPr>
        <w:t xml:space="preserve"> machen ein ebenso wie die </w:t>
      </w:r>
      <w:r w:rsidR="00641B78" w:rsidRPr="003A1787">
        <w:rPr>
          <w:rFonts w:ascii="Calibri" w:hAnsi="Calibri" w:cs="Calibri"/>
          <w:sz w:val="22"/>
          <w:szCs w:val="22"/>
        </w:rPr>
        <w:t xml:space="preserve">New Yorker </w:t>
      </w:r>
      <w:r w:rsidRPr="003A1787">
        <w:rPr>
          <w:rFonts w:ascii="Calibri" w:hAnsi="Calibri" w:cs="Calibri"/>
          <w:sz w:val="22"/>
          <w:szCs w:val="22"/>
        </w:rPr>
        <w:t xml:space="preserve">Freiheitsstatue oder das Opernhaus von Sydney. </w:t>
      </w:r>
      <w:r w:rsidR="00A633AC" w:rsidRPr="003A1787">
        <w:rPr>
          <w:rFonts w:ascii="Calibri" w:hAnsi="Calibri" w:cs="Calibri"/>
          <w:sz w:val="22"/>
          <w:szCs w:val="22"/>
        </w:rPr>
        <w:t xml:space="preserve">In der Miniwelt kann man </w:t>
      </w:r>
      <w:r w:rsidR="00A633AC" w:rsidRPr="003A1787">
        <w:rPr>
          <w:rFonts w:asciiTheme="minorHAnsi" w:hAnsiTheme="minorHAnsi" w:cstheme="minorHAnsi"/>
          <w:color w:val="2B2A29"/>
          <w:sz w:val="22"/>
          <w:szCs w:val="22"/>
        </w:rPr>
        <w:t>in Urlaubserinnerungen schwelgen, die Seele baumeln lassen, vielleicht auch neue Ausflugsziele entdecken. Ü</w:t>
      </w:r>
      <w:r w:rsidR="00641B78" w:rsidRPr="003A1787">
        <w:rPr>
          <w:rFonts w:ascii="Calibri" w:hAnsi="Calibri" w:cs="Calibri"/>
          <w:sz w:val="22"/>
          <w:szCs w:val="22"/>
        </w:rPr>
        <w:t>ber 100 bedeutende</w:t>
      </w:r>
      <w:r w:rsidR="00A727EE" w:rsidRPr="003A1787">
        <w:rPr>
          <w:rFonts w:ascii="Calibri" w:hAnsi="Calibri" w:cs="Calibri"/>
          <w:sz w:val="22"/>
          <w:szCs w:val="22"/>
        </w:rPr>
        <w:t xml:space="preserve"> Bauwerke der </w:t>
      </w:r>
      <w:r w:rsidR="00641B78" w:rsidRPr="003A1787">
        <w:rPr>
          <w:rFonts w:ascii="Calibri" w:hAnsi="Calibri" w:cs="Calibri"/>
          <w:sz w:val="22"/>
          <w:szCs w:val="22"/>
        </w:rPr>
        <w:t>Erde</w:t>
      </w:r>
      <w:r w:rsidR="00A727EE" w:rsidRPr="003A1787">
        <w:rPr>
          <w:rFonts w:ascii="Calibri" w:hAnsi="Calibri" w:cs="Calibri"/>
          <w:sz w:val="22"/>
          <w:szCs w:val="22"/>
        </w:rPr>
        <w:t xml:space="preserve"> im Maßstab 1:25 </w:t>
      </w:r>
      <w:r w:rsidR="00A633AC" w:rsidRPr="003A1787">
        <w:rPr>
          <w:rFonts w:ascii="Calibri" w:hAnsi="Calibri" w:cs="Calibri"/>
          <w:sz w:val="22"/>
          <w:szCs w:val="22"/>
        </w:rPr>
        <w:t xml:space="preserve">sind </w:t>
      </w:r>
      <w:r w:rsidR="00641B78" w:rsidRPr="003A1787">
        <w:rPr>
          <w:rFonts w:ascii="Calibri" w:hAnsi="Calibri" w:cs="Calibri"/>
          <w:sz w:val="22"/>
          <w:szCs w:val="22"/>
        </w:rPr>
        <w:t>auf fünf Hektar</w:t>
      </w:r>
      <w:r w:rsidR="00A633AC" w:rsidRPr="003A1787">
        <w:rPr>
          <w:rFonts w:ascii="Calibri" w:hAnsi="Calibri" w:cs="Calibri"/>
          <w:sz w:val="22"/>
          <w:szCs w:val="22"/>
        </w:rPr>
        <w:t xml:space="preserve"> zu bestaunen</w:t>
      </w:r>
      <w:r w:rsidR="00A727EE" w:rsidRPr="003A1787">
        <w:rPr>
          <w:rFonts w:ascii="Calibri" w:hAnsi="Calibri" w:cs="Calibri"/>
          <w:sz w:val="22"/>
          <w:szCs w:val="22"/>
        </w:rPr>
        <w:t xml:space="preserve">. </w:t>
      </w:r>
      <w:r w:rsidR="001F41F1" w:rsidRPr="003A1787">
        <w:rPr>
          <w:rFonts w:ascii="Calibri" w:hAnsi="Calibri" w:cs="Calibri"/>
          <w:sz w:val="22"/>
          <w:szCs w:val="22"/>
        </w:rPr>
        <w:t xml:space="preserve">Der detailtreue Nachbau zum Teil aus Originalmaterial fasziniert immer wieder </w:t>
      </w:r>
      <w:r w:rsidR="009A4E8A" w:rsidRPr="003A1787">
        <w:rPr>
          <w:rFonts w:ascii="Calibri" w:hAnsi="Calibri" w:cs="Calibri"/>
          <w:sz w:val="22"/>
          <w:szCs w:val="22"/>
        </w:rPr>
        <w:t>aufs Neue</w:t>
      </w:r>
      <w:r w:rsidR="001F41F1" w:rsidRPr="003A1787">
        <w:rPr>
          <w:rFonts w:ascii="Calibri" w:hAnsi="Calibri" w:cs="Calibri"/>
          <w:sz w:val="22"/>
          <w:szCs w:val="22"/>
        </w:rPr>
        <w:t>.</w:t>
      </w:r>
    </w:p>
    <w:p w:rsidR="00DE4CF6" w:rsidRPr="00DE4CF6" w:rsidRDefault="00DE4CF6" w:rsidP="00DE4CF6">
      <w:pPr>
        <w:pStyle w:val="KeinLeerraum2"/>
        <w:jc w:val="both"/>
        <w:rPr>
          <w:rFonts w:cs="Arial"/>
          <w:sz w:val="10"/>
          <w:szCs w:val="10"/>
        </w:rPr>
      </w:pPr>
    </w:p>
    <w:p w:rsidR="00A727EE" w:rsidRDefault="001F41F1" w:rsidP="00A727EE">
      <w:pPr>
        <w:pStyle w:val="KeinLeerraum"/>
        <w:spacing w:before="60"/>
        <w:rPr>
          <w:rFonts w:cs="Arial"/>
          <w:szCs w:val="28"/>
        </w:rPr>
      </w:pPr>
      <w:r>
        <w:rPr>
          <w:rFonts w:cs="Arial"/>
          <w:szCs w:val="28"/>
        </w:rPr>
        <w:t>Für ihren Eintrittspreis erleben die Besucher</w:t>
      </w:r>
      <w:r w:rsidR="00A727EE">
        <w:rPr>
          <w:rFonts w:cs="Arial"/>
          <w:szCs w:val="28"/>
        </w:rPr>
        <w:t>:</w:t>
      </w:r>
    </w:p>
    <w:p w:rsidR="00A727EE" w:rsidRDefault="00A727EE" w:rsidP="00A727EE">
      <w:pPr>
        <w:pStyle w:val="KeinLeerraum"/>
        <w:numPr>
          <w:ilvl w:val="0"/>
          <w:numId w:val="3"/>
        </w:numPr>
        <w:spacing w:before="60"/>
        <w:rPr>
          <w:rFonts w:cs="Arial"/>
          <w:szCs w:val="28"/>
        </w:rPr>
      </w:pPr>
      <w:r>
        <w:rPr>
          <w:rFonts w:cs="Arial"/>
          <w:szCs w:val="28"/>
        </w:rPr>
        <w:t>in der Miniwelt:</w:t>
      </w:r>
    </w:p>
    <w:p w:rsidR="00A727EE" w:rsidRDefault="00A727EE" w:rsidP="00A727EE">
      <w:pPr>
        <w:pStyle w:val="KeinLeerraum"/>
        <w:ind w:left="709"/>
        <w:rPr>
          <w:rFonts w:cs="Arial"/>
          <w:szCs w:val="28"/>
        </w:rPr>
      </w:pPr>
      <w:r>
        <w:rPr>
          <w:rFonts w:cs="Arial"/>
          <w:szCs w:val="28"/>
        </w:rPr>
        <w:t xml:space="preserve">die “Welt“ im Maßstab 1:25 auf 5 ha </w:t>
      </w:r>
      <w:r w:rsidR="006E129F">
        <w:rPr>
          <w:rFonts w:cs="Arial"/>
          <w:szCs w:val="28"/>
        </w:rPr>
        <w:t xml:space="preserve">direkt </w:t>
      </w:r>
      <w:r>
        <w:rPr>
          <w:rFonts w:cs="Arial"/>
          <w:szCs w:val="28"/>
        </w:rPr>
        <w:t xml:space="preserve">vergleichbar vereint </w:t>
      </w:r>
    </w:p>
    <w:p w:rsidR="00A727EE" w:rsidRDefault="00A727EE" w:rsidP="00A727EE">
      <w:pPr>
        <w:pStyle w:val="KeinLeerraum"/>
        <w:numPr>
          <w:ilvl w:val="0"/>
          <w:numId w:val="4"/>
        </w:numPr>
        <w:spacing w:before="60"/>
        <w:rPr>
          <w:rFonts w:cs="Arial"/>
          <w:szCs w:val="28"/>
        </w:rPr>
      </w:pPr>
      <w:r>
        <w:rPr>
          <w:rFonts w:cs="Arial"/>
          <w:szCs w:val="28"/>
        </w:rPr>
        <w:t>im Minikosmos</w:t>
      </w:r>
      <w:r w:rsidR="000F238B">
        <w:rPr>
          <w:rFonts w:cs="Arial"/>
          <w:szCs w:val="28"/>
        </w:rPr>
        <w:t>:</w:t>
      </w:r>
    </w:p>
    <w:p w:rsidR="00A727EE" w:rsidRDefault="00A727EE" w:rsidP="00A727EE">
      <w:pPr>
        <w:pStyle w:val="KeinLeerraum"/>
        <w:ind w:left="709"/>
        <w:rPr>
          <w:rFonts w:cs="Calibri"/>
        </w:rPr>
      </w:pPr>
      <w:r>
        <w:rPr>
          <w:rFonts w:cs="Arial"/>
          <w:szCs w:val="28"/>
        </w:rPr>
        <w:t>auf 230 Quadratmeter</w:t>
      </w:r>
      <w:r w:rsidR="00610594">
        <w:rPr>
          <w:rFonts w:cs="Arial"/>
          <w:szCs w:val="28"/>
        </w:rPr>
        <w:t>n</w:t>
      </w:r>
      <w:r>
        <w:rPr>
          <w:rFonts w:cs="Arial"/>
          <w:szCs w:val="28"/>
        </w:rPr>
        <w:t xml:space="preserve"> </w:t>
      </w:r>
      <w:r w:rsidR="00610594">
        <w:rPr>
          <w:rFonts w:cs="Arial"/>
          <w:szCs w:val="28"/>
        </w:rPr>
        <w:t xml:space="preserve">Kuppelinnenfläche fantastische 3D – Programme </w:t>
      </w:r>
      <w:r>
        <w:rPr>
          <w:rFonts w:cs="Arial"/>
          <w:szCs w:val="28"/>
        </w:rPr>
        <w:t xml:space="preserve">und </w:t>
      </w:r>
      <w:r w:rsidR="009A4E8A">
        <w:rPr>
          <w:rFonts w:cs="Arial"/>
          <w:szCs w:val="28"/>
        </w:rPr>
        <w:t>sie sind</w:t>
      </w:r>
      <w:r>
        <w:rPr>
          <w:rFonts w:cs="Arial"/>
          <w:szCs w:val="28"/>
        </w:rPr>
        <w:t xml:space="preserve"> mittendrin im virtuellen Abenteuer</w:t>
      </w:r>
      <w:r w:rsidR="00E87942">
        <w:rPr>
          <w:rFonts w:cs="Arial"/>
          <w:szCs w:val="28"/>
        </w:rPr>
        <w:t xml:space="preserve"> </w:t>
      </w:r>
      <w:r w:rsidR="009A4E8A">
        <w:rPr>
          <w:rFonts w:cs="Arial"/>
          <w:szCs w:val="28"/>
        </w:rPr>
        <w:t>•</w:t>
      </w:r>
      <w:r w:rsidR="00E87942">
        <w:rPr>
          <w:rFonts w:cs="Arial"/>
          <w:szCs w:val="28"/>
        </w:rPr>
        <w:t xml:space="preserve"> </w:t>
      </w:r>
      <w:r w:rsidR="00594E18">
        <w:rPr>
          <w:rFonts w:cs="Arial"/>
          <w:szCs w:val="28"/>
        </w:rPr>
        <w:t>P</w:t>
      </w:r>
      <w:r w:rsidR="001F41F1" w:rsidRPr="00594E18">
        <w:rPr>
          <w:rFonts w:cs="Calibri"/>
        </w:rPr>
        <w:t>rogramm</w:t>
      </w:r>
      <w:r w:rsidR="00594E18">
        <w:rPr>
          <w:rFonts w:cs="Calibri"/>
        </w:rPr>
        <w:t xml:space="preserve">plan: </w:t>
      </w:r>
      <w:r w:rsidR="00CD1210" w:rsidRPr="00731215">
        <w:rPr>
          <w:rFonts w:cs="Calibri"/>
        </w:rPr>
        <w:t>https://www.minikosmos.de/spielplan/</w:t>
      </w:r>
    </w:p>
    <w:p w:rsidR="00A727EE" w:rsidRDefault="00A727EE" w:rsidP="00A727EE">
      <w:pPr>
        <w:pStyle w:val="KeinLeerraum"/>
        <w:numPr>
          <w:ilvl w:val="0"/>
          <w:numId w:val="5"/>
        </w:numPr>
        <w:spacing w:before="60"/>
        <w:rPr>
          <w:rFonts w:cs="Arial"/>
          <w:szCs w:val="28"/>
        </w:rPr>
      </w:pPr>
      <w:r>
        <w:rPr>
          <w:rFonts w:cs="Arial"/>
          <w:szCs w:val="28"/>
        </w:rPr>
        <w:t>die Hüpfburg Welten</w:t>
      </w:r>
    </w:p>
    <w:p w:rsidR="00A727EE" w:rsidRDefault="00A727EE" w:rsidP="00A727EE">
      <w:pPr>
        <w:pStyle w:val="KeinLeerraum"/>
        <w:numPr>
          <w:ilvl w:val="0"/>
          <w:numId w:val="5"/>
        </w:numPr>
        <w:spacing w:before="60"/>
        <w:rPr>
          <w:rFonts w:cs="Arial"/>
          <w:szCs w:val="28"/>
        </w:rPr>
      </w:pPr>
      <w:r>
        <w:rPr>
          <w:rFonts w:cs="Arial"/>
          <w:szCs w:val="28"/>
        </w:rPr>
        <w:t>ganztägig kostenfrei parken</w:t>
      </w:r>
    </w:p>
    <w:p w:rsidR="00DE4CF6" w:rsidRPr="00DE4CF6" w:rsidRDefault="00DE4CF6" w:rsidP="00DE4CF6">
      <w:pPr>
        <w:pStyle w:val="KeinLeerraum2"/>
        <w:jc w:val="both"/>
        <w:rPr>
          <w:rFonts w:cs="Arial"/>
          <w:sz w:val="10"/>
          <w:szCs w:val="10"/>
        </w:rPr>
      </w:pPr>
    </w:p>
    <w:p w:rsidR="00A727EE" w:rsidRDefault="00A727EE" w:rsidP="00A727EE">
      <w:pPr>
        <w:autoSpaceDE w:val="0"/>
        <w:autoSpaceDN w:val="0"/>
        <w:adjustRightInd w:val="0"/>
        <w:rPr>
          <w:rFonts w:ascii="Calibri" w:hAnsi="Calibri" w:cs="Arial"/>
          <w:color w:val="231F20"/>
          <w:sz w:val="22"/>
          <w:szCs w:val="18"/>
        </w:rPr>
      </w:pPr>
      <w:r>
        <w:rPr>
          <w:rFonts w:ascii="Calibri" w:hAnsi="Calibri" w:cs="Arial"/>
          <w:sz w:val="22"/>
        </w:rPr>
        <w:t>Besucherservice:</w:t>
      </w:r>
      <w:r>
        <w:rPr>
          <w:rFonts w:ascii="Calibri" w:hAnsi="Calibri" w:cs="Arial"/>
          <w:color w:val="231F20"/>
          <w:sz w:val="22"/>
          <w:szCs w:val="18"/>
        </w:rPr>
        <w:t xml:space="preserve"> </w:t>
      </w:r>
    </w:p>
    <w:p w:rsidR="00A727EE" w:rsidRDefault="00A727EE" w:rsidP="00A727EE">
      <w:pPr>
        <w:jc w:val="both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sz w:val="22"/>
        </w:rPr>
        <w:t>Hunde dürfen mit auf „</w:t>
      </w:r>
      <w:r w:rsidR="009A4E8A">
        <w:rPr>
          <w:rFonts w:ascii="Calibri" w:hAnsi="Calibri" w:cs="Arial"/>
          <w:sz w:val="22"/>
        </w:rPr>
        <w:t xml:space="preserve">kleine </w:t>
      </w:r>
      <w:r>
        <w:rPr>
          <w:rFonts w:ascii="Calibri" w:hAnsi="Calibri" w:cs="Arial"/>
          <w:sz w:val="22"/>
        </w:rPr>
        <w:t xml:space="preserve">Weltreise“ </w:t>
      </w:r>
      <w:r w:rsidR="00D45158">
        <w:rPr>
          <w:rFonts w:ascii="Calibri" w:hAnsi="Calibri" w:cs="Arial"/>
          <w:sz w:val="22"/>
        </w:rPr>
        <w:t>•</w:t>
      </w:r>
      <w:r>
        <w:rPr>
          <w:rFonts w:ascii="Calibri" w:hAnsi="Calibri" w:cs="Arial"/>
          <w:sz w:val="22"/>
        </w:rPr>
        <w:t xml:space="preserve"> </w:t>
      </w:r>
      <w:proofErr w:type="spellStart"/>
      <w:r>
        <w:rPr>
          <w:rFonts w:ascii="Calibri" w:hAnsi="Calibri" w:cs="Arial"/>
          <w:sz w:val="22"/>
        </w:rPr>
        <w:t>b</w:t>
      </w:r>
      <w:r w:rsidR="00DE4CF6">
        <w:rPr>
          <w:rFonts w:ascii="Calibri" w:hAnsi="Calibri" w:cs="Arial"/>
          <w:sz w:val="22"/>
        </w:rPr>
        <w:t>arrierefrei</w:t>
      </w:r>
      <w:proofErr w:type="spellEnd"/>
      <w:r w:rsidR="00DE4CF6">
        <w:rPr>
          <w:rFonts w:ascii="Calibri" w:hAnsi="Calibri" w:cs="Arial"/>
          <w:sz w:val="22"/>
        </w:rPr>
        <w:t xml:space="preserve"> </w:t>
      </w:r>
      <w:r w:rsidR="00D45158">
        <w:rPr>
          <w:rFonts w:ascii="Calibri" w:hAnsi="Calibri" w:cs="Arial"/>
          <w:sz w:val="22"/>
        </w:rPr>
        <w:t>•</w:t>
      </w:r>
      <w:r>
        <w:rPr>
          <w:rFonts w:ascii="Calibri" w:hAnsi="Calibri" w:cs="Arial"/>
          <w:sz w:val="22"/>
        </w:rPr>
        <w:t xml:space="preserve"> Gastronomie </w:t>
      </w:r>
      <w:r w:rsidR="00D45158">
        <w:rPr>
          <w:rFonts w:ascii="Calibri" w:hAnsi="Calibri" w:cs="Arial"/>
          <w:sz w:val="22"/>
        </w:rPr>
        <w:t>»Am Tor zur Welt«</w:t>
      </w:r>
    </w:p>
    <w:p w:rsidR="00A727EE" w:rsidRDefault="00A727EE" w:rsidP="00A727EE">
      <w:pPr>
        <w:pStyle w:val="KeinLeerraum2"/>
        <w:jc w:val="both"/>
        <w:rPr>
          <w:rFonts w:cs="Arial"/>
          <w:sz w:val="16"/>
        </w:rPr>
      </w:pPr>
    </w:p>
    <w:p w:rsidR="00DE4CF6" w:rsidRPr="009D748A" w:rsidRDefault="00DE4CF6" w:rsidP="00DE4CF6">
      <w:pPr>
        <w:pStyle w:val="berschrift2"/>
        <w:ind w:right="142"/>
        <w:rPr>
          <w:rFonts w:ascii="Calibri" w:hAnsi="Calibri" w:cs="Calibri"/>
          <w:sz w:val="22"/>
          <w:szCs w:val="22"/>
        </w:rPr>
      </w:pPr>
      <w:r w:rsidRPr="009D748A">
        <w:rPr>
          <w:rFonts w:ascii="Calibri" w:hAnsi="Calibri" w:cs="Calibri"/>
          <w:sz w:val="22"/>
          <w:szCs w:val="22"/>
        </w:rPr>
        <w:t xml:space="preserve">Eintrittspreise Miniwelt inklusive digitale </w:t>
      </w:r>
      <w:r w:rsidR="00DC367C">
        <w:rPr>
          <w:rFonts w:ascii="Calibri" w:hAnsi="Calibri" w:cs="Calibri"/>
          <w:sz w:val="22"/>
          <w:szCs w:val="22"/>
        </w:rPr>
        <w:t>Programme</w:t>
      </w:r>
      <w:r w:rsidRPr="009D748A">
        <w:rPr>
          <w:rFonts w:ascii="Calibri" w:hAnsi="Calibri" w:cs="Calibri"/>
          <w:sz w:val="22"/>
          <w:szCs w:val="22"/>
        </w:rPr>
        <w:t xml:space="preserve"> im Minikosmos</w:t>
      </w:r>
    </w:p>
    <w:p w:rsidR="00DE4CF6" w:rsidRPr="009D748A" w:rsidRDefault="00DE4CF6" w:rsidP="00DE4CF6">
      <w:pPr>
        <w:spacing w:line="360" w:lineRule="auto"/>
        <w:ind w:right="142"/>
        <w:jc w:val="both"/>
        <w:rPr>
          <w:rFonts w:ascii="Calibri" w:hAnsi="Calibri" w:cs="Calibri"/>
          <w:sz w:val="22"/>
          <w:szCs w:val="22"/>
        </w:rPr>
      </w:pPr>
      <w:r w:rsidRPr="009D748A">
        <w:rPr>
          <w:rFonts w:ascii="Calibri" w:hAnsi="Calibri" w:cs="Calibri"/>
          <w:sz w:val="22"/>
          <w:szCs w:val="22"/>
        </w:rPr>
        <w:t>Erwachsene: 1</w:t>
      </w:r>
      <w:r w:rsidR="00D45158">
        <w:rPr>
          <w:rFonts w:ascii="Calibri" w:hAnsi="Calibri" w:cs="Calibri"/>
          <w:sz w:val="22"/>
          <w:szCs w:val="22"/>
        </w:rPr>
        <w:t>3</w:t>
      </w:r>
      <w:r w:rsidRPr="009D748A">
        <w:rPr>
          <w:rFonts w:ascii="Calibri" w:hAnsi="Calibri" w:cs="Calibri"/>
          <w:sz w:val="22"/>
          <w:szCs w:val="22"/>
        </w:rPr>
        <w:t xml:space="preserve"> € | Kinder ab 5 Jahre: </w:t>
      </w:r>
      <w:r w:rsidR="00D45158">
        <w:rPr>
          <w:rFonts w:ascii="Calibri" w:hAnsi="Calibri" w:cs="Calibri"/>
          <w:sz w:val="22"/>
          <w:szCs w:val="22"/>
        </w:rPr>
        <w:t>9</w:t>
      </w:r>
      <w:r w:rsidRPr="009D748A">
        <w:rPr>
          <w:rFonts w:ascii="Calibri" w:hAnsi="Calibri" w:cs="Calibri"/>
          <w:sz w:val="22"/>
          <w:szCs w:val="22"/>
        </w:rPr>
        <w:t xml:space="preserve"> € | Familien 3</w:t>
      </w:r>
      <w:r w:rsidR="00D45158">
        <w:rPr>
          <w:rFonts w:ascii="Calibri" w:hAnsi="Calibri" w:cs="Calibri"/>
          <w:sz w:val="22"/>
          <w:szCs w:val="22"/>
        </w:rPr>
        <w:t>9</w:t>
      </w:r>
      <w:r w:rsidRPr="009D748A">
        <w:rPr>
          <w:rFonts w:ascii="Calibri" w:hAnsi="Calibri" w:cs="Calibri"/>
          <w:sz w:val="22"/>
          <w:szCs w:val="22"/>
        </w:rPr>
        <w:t xml:space="preserve"> € (2 </w:t>
      </w:r>
      <w:proofErr w:type="spellStart"/>
      <w:r w:rsidRPr="009D748A">
        <w:rPr>
          <w:rFonts w:ascii="Calibri" w:hAnsi="Calibri" w:cs="Calibri"/>
          <w:sz w:val="22"/>
          <w:szCs w:val="22"/>
        </w:rPr>
        <w:t>Erw</w:t>
      </w:r>
      <w:proofErr w:type="spellEnd"/>
      <w:r w:rsidRPr="009D748A">
        <w:rPr>
          <w:rFonts w:ascii="Calibri" w:hAnsi="Calibri" w:cs="Calibri"/>
          <w:sz w:val="22"/>
          <w:szCs w:val="22"/>
        </w:rPr>
        <w:t>. bis zu 4 Kinder [5-15 J.])</w:t>
      </w:r>
    </w:p>
    <w:p w:rsidR="00DE4CF6" w:rsidRPr="009D748A" w:rsidRDefault="00DE4CF6" w:rsidP="00DE4CF6">
      <w:pPr>
        <w:spacing w:line="360" w:lineRule="auto"/>
        <w:rPr>
          <w:rFonts w:ascii="Calibri" w:hAnsi="Calibri" w:cs="Calibri"/>
          <w:sz w:val="22"/>
          <w:szCs w:val="22"/>
        </w:rPr>
      </w:pPr>
      <w:r w:rsidRPr="009D748A">
        <w:rPr>
          <w:rFonts w:ascii="Calibri" w:hAnsi="Calibri" w:cs="Calibri"/>
          <w:b/>
          <w:bCs/>
          <w:sz w:val="22"/>
          <w:szCs w:val="22"/>
        </w:rPr>
        <w:t xml:space="preserve">Öffnungszeiten: </w:t>
      </w:r>
      <w:r w:rsidRPr="009D748A">
        <w:rPr>
          <w:rFonts w:ascii="Calibri" w:hAnsi="Calibri" w:cs="Calibri"/>
          <w:sz w:val="22"/>
          <w:szCs w:val="22"/>
        </w:rPr>
        <w:t xml:space="preserve">bis </w:t>
      </w:r>
      <w:r w:rsidR="00D45158">
        <w:rPr>
          <w:rFonts w:ascii="Calibri" w:hAnsi="Calibri" w:cs="Calibri"/>
          <w:sz w:val="22"/>
          <w:szCs w:val="22"/>
        </w:rPr>
        <w:t>6</w:t>
      </w:r>
      <w:r w:rsidRPr="009D748A">
        <w:rPr>
          <w:rFonts w:ascii="Calibri" w:hAnsi="Calibri" w:cs="Calibri"/>
          <w:sz w:val="22"/>
          <w:szCs w:val="22"/>
        </w:rPr>
        <w:t>. November 20</w:t>
      </w:r>
      <w:r w:rsidR="00D45158">
        <w:rPr>
          <w:rFonts w:ascii="Calibri" w:hAnsi="Calibri" w:cs="Calibri"/>
          <w:sz w:val="22"/>
          <w:szCs w:val="22"/>
        </w:rPr>
        <w:t>22</w:t>
      </w:r>
      <w:r w:rsidRPr="009D748A">
        <w:rPr>
          <w:rFonts w:ascii="Calibri" w:hAnsi="Calibri" w:cs="Calibri"/>
          <w:sz w:val="22"/>
          <w:szCs w:val="22"/>
        </w:rPr>
        <w:t xml:space="preserve"> | täglich 9 – 18 Uhr</w:t>
      </w:r>
    </w:p>
    <w:p w:rsidR="00DE4CF6" w:rsidRPr="009D748A" w:rsidRDefault="00DE4CF6" w:rsidP="00DE4CF6">
      <w:pPr>
        <w:rPr>
          <w:rFonts w:ascii="Calibri" w:hAnsi="Calibri" w:cs="Calibri"/>
          <w:sz w:val="22"/>
          <w:szCs w:val="22"/>
        </w:rPr>
      </w:pPr>
      <w:r w:rsidRPr="009D748A">
        <w:rPr>
          <w:rFonts w:ascii="Calibri" w:hAnsi="Calibri" w:cs="Calibri"/>
          <w:b/>
          <w:bCs/>
          <w:sz w:val="22"/>
          <w:szCs w:val="22"/>
        </w:rPr>
        <w:t>Anfahrt</w:t>
      </w:r>
      <w:r w:rsidRPr="009D748A">
        <w:rPr>
          <w:rFonts w:ascii="Calibri" w:hAnsi="Calibri" w:cs="Calibri"/>
          <w:sz w:val="22"/>
          <w:szCs w:val="22"/>
        </w:rPr>
        <w:t>:</w:t>
      </w:r>
      <w:r w:rsidRPr="009D748A">
        <w:rPr>
          <w:rFonts w:ascii="Calibri" w:hAnsi="Calibri" w:cs="Calibri"/>
          <w:sz w:val="22"/>
          <w:szCs w:val="22"/>
        </w:rPr>
        <w:tab/>
        <w:t>A4 – Abfahrt Hohenstein-Ernstthal | A72 Abfahrt Hartenstein</w:t>
      </w:r>
    </w:p>
    <w:p w:rsidR="00DE4CF6" w:rsidRPr="009D748A" w:rsidRDefault="00DE4CF6" w:rsidP="00DE4CF6">
      <w:pPr>
        <w:spacing w:line="360" w:lineRule="auto"/>
        <w:rPr>
          <w:rFonts w:ascii="Calibri" w:hAnsi="Calibri" w:cs="Calibri"/>
          <w:sz w:val="22"/>
          <w:szCs w:val="22"/>
        </w:rPr>
      </w:pPr>
      <w:r w:rsidRPr="009D748A">
        <w:rPr>
          <w:rFonts w:ascii="Calibri" w:hAnsi="Calibri" w:cs="Calibri"/>
          <w:sz w:val="22"/>
          <w:szCs w:val="22"/>
        </w:rPr>
        <w:tab/>
      </w:r>
      <w:r w:rsidRPr="009D748A">
        <w:rPr>
          <w:rFonts w:ascii="Calibri" w:hAnsi="Calibri" w:cs="Calibri"/>
          <w:sz w:val="22"/>
          <w:szCs w:val="22"/>
        </w:rPr>
        <w:tab/>
        <w:t>Buslinien 152 und 251 Haltestelle Miniwelt</w:t>
      </w:r>
    </w:p>
    <w:p w:rsidR="00DE4CF6" w:rsidRPr="00DE4CF6" w:rsidRDefault="00DE4CF6" w:rsidP="00DE4CF6">
      <w:pPr>
        <w:pStyle w:val="KeinLeerraum2"/>
        <w:jc w:val="both"/>
        <w:rPr>
          <w:rFonts w:cs="Arial"/>
          <w:sz w:val="10"/>
          <w:szCs w:val="10"/>
        </w:rPr>
      </w:pPr>
    </w:p>
    <w:p w:rsidR="00DE4CF6" w:rsidRDefault="00DE4CF6" w:rsidP="00DE4CF6">
      <w:pPr>
        <w:ind w:left="2124" w:right="141" w:hanging="2124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weitere Informationen unter </w:t>
      </w:r>
      <w:r w:rsidRPr="00551DE4">
        <w:rPr>
          <w:rFonts w:ascii="Calibri" w:hAnsi="Calibri" w:cs="Arial"/>
          <w:sz w:val="22"/>
        </w:rPr>
        <w:t>www.miniwelt.de</w:t>
      </w:r>
      <w:r>
        <w:rPr>
          <w:rFonts w:ascii="Calibri" w:hAnsi="Calibri" w:cs="Arial"/>
          <w:sz w:val="22"/>
        </w:rPr>
        <w:t xml:space="preserve"> | Tel. (037204) 72255</w:t>
      </w:r>
    </w:p>
    <w:sectPr w:rsidR="00DE4CF6" w:rsidSect="00696B83">
      <w:headerReference w:type="default" r:id="rId8"/>
      <w:pgSz w:w="11906" w:h="16838"/>
      <w:pgMar w:top="1079" w:right="1417" w:bottom="284" w:left="1417" w:header="540" w:footer="4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577" w:rsidRDefault="00E12577">
      <w:r>
        <w:separator/>
      </w:r>
    </w:p>
  </w:endnote>
  <w:endnote w:type="continuationSeparator" w:id="0">
    <w:p w:rsidR="00E12577" w:rsidRDefault="00E12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577" w:rsidRDefault="00E12577">
      <w:r>
        <w:separator/>
      </w:r>
    </w:p>
  </w:footnote>
  <w:footnote w:type="continuationSeparator" w:id="0">
    <w:p w:rsidR="00E12577" w:rsidRDefault="00E12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A9" w:rsidRDefault="009A4E8A">
    <w:pPr>
      <w:pStyle w:val="Kopfzeile"/>
      <w:tabs>
        <w:tab w:val="clear" w:pos="4536"/>
        <w:tab w:val="clear" w:pos="9072"/>
      </w:tabs>
      <w:ind w:right="23"/>
      <w:rPr>
        <w:rFonts w:ascii="Arial" w:hAnsi="Arial" w:cs="Arial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4534093</wp:posOffset>
          </wp:positionH>
          <wp:positionV relativeFrom="paragraph">
            <wp:posOffset>-48702</wp:posOffset>
          </wp:positionV>
          <wp:extent cx="1754091" cy="524786"/>
          <wp:effectExtent l="1905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091" cy="5247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3B27" w:rsidRPr="00F53B27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188.35pt;margin-top:-5.25pt;width:143.1pt;height:42.95pt;z-index:251658240;mso-position-horizontal-relative:text;mso-position-vertical-relative:text">
          <v:imagedata r:id="rId2" o:title=""/>
        </v:shape>
        <o:OLEObject Type="Embed" ProgID="CorelDRAW.Graphic.12" ShapeID="_x0000_s2052" DrawAspect="Content" ObjectID="_1723273933" r:id="rId3"/>
      </w:pict>
    </w:r>
  </w:p>
  <w:p w:rsidR="00AC5BA9" w:rsidRDefault="00AC5BA9">
    <w:pPr>
      <w:pStyle w:val="Kopfzeile"/>
      <w:tabs>
        <w:tab w:val="clear" w:pos="4536"/>
        <w:tab w:val="clear" w:pos="9072"/>
      </w:tabs>
      <w:ind w:right="23"/>
      <w:rPr>
        <w:rFonts w:ascii="Arial" w:hAnsi="Arial" w:cs="Arial"/>
      </w:rPr>
    </w:pPr>
  </w:p>
  <w:p w:rsidR="00AC5BA9" w:rsidRDefault="00AC5BA9">
    <w:pPr>
      <w:pStyle w:val="Kopfzeile"/>
      <w:tabs>
        <w:tab w:val="clear" w:pos="4536"/>
        <w:tab w:val="clear" w:pos="9072"/>
      </w:tabs>
      <w:ind w:right="23"/>
      <w:rPr>
        <w:rFonts w:ascii="Arial" w:hAnsi="Arial" w:cs="Arial"/>
      </w:rPr>
    </w:pPr>
  </w:p>
  <w:p w:rsidR="00AC5BA9" w:rsidRPr="009A4E8A" w:rsidRDefault="00AC5BA9">
    <w:pPr>
      <w:pStyle w:val="Fuzeile"/>
      <w:tabs>
        <w:tab w:val="clear" w:pos="4536"/>
        <w:tab w:val="clear" w:pos="9072"/>
      </w:tabs>
      <w:ind w:right="-648"/>
      <w:jc w:val="right"/>
      <w:rPr>
        <w:rFonts w:ascii="Calibri" w:hAnsi="Calibri" w:cs="Arial"/>
        <w:b/>
        <w:bCs/>
        <w:sz w:val="18"/>
        <w:szCs w:val="18"/>
      </w:rPr>
    </w:pPr>
    <w:r w:rsidRPr="009A4E8A">
      <w:rPr>
        <w:rFonts w:ascii="Calibri" w:hAnsi="Calibri" w:cs="Arial"/>
        <w:b/>
        <w:bCs/>
        <w:sz w:val="18"/>
        <w:szCs w:val="18"/>
      </w:rPr>
      <w:t>Miniwelt Sachsen GmbH</w:t>
    </w:r>
    <w:r w:rsidR="009A4E8A" w:rsidRPr="009A4E8A">
      <w:rPr>
        <w:rFonts w:ascii="Calibri" w:hAnsi="Calibri" w:cs="Arial"/>
        <w:sz w:val="18"/>
        <w:szCs w:val="18"/>
      </w:rPr>
      <w:t xml:space="preserve"> •</w:t>
    </w:r>
    <w:r w:rsidRPr="009A4E8A">
      <w:rPr>
        <w:rFonts w:ascii="Calibri" w:hAnsi="Calibri" w:cs="Arial"/>
        <w:sz w:val="18"/>
        <w:szCs w:val="18"/>
      </w:rPr>
      <w:t xml:space="preserve"> </w:t>
    </w:r>
    <w:r w:rsidRPr="009A4E8A">
      <w:rPr>
        <w:rFonts w:ascii="Calibri" w:hAnsi="Calibri" w:cs="Arial"/>
        <w:b/>
        <w:bCs/>
        <w:sz w:val="18"/>
        <w:szCs w:val="18"/>
      </w:rPr>
      <w:t xml:space="preserve">Minikosmos </w:t>
    </w:r>
    <w:proofErr w:type="spellStart"/>
    <w:r w:rsidRPr="009A4E8A">
      <w:rPr>
        <w:rFonts w:ascii="Calibri" w:hAnsi="Calibri" w:cs="Arial"/>
        <w:b/>
        <w:bCs/>
        <w:sz w:val="18"/>
        <w:szCs w:val="18"/>
      </w:rPr>
      <w:t>GbR</w:t>
    </w:r>
    <w:proofErr w:type="spellEnd"/>
    <w:r w:rsidRPr="009A4E8A">
      <w:rPr>
        <w:rFonts w:ascii="Calibri" w:hAnsi="Calibri" w:cs="Arial"/>
        <w:b/>
        <w:bCs/>
        <w:sz w:val="18"/>
        <w:szCs w:val="18"/>
      </w:rPr>
      <w:t xml:space="preserve"> Werner und Maria Schmitt</w:t>
    </w:r>
  </w:p>
  <w:p w:rsidR="00AC5BA9" w:rsidRPr="009A4E8A" w:rsidRDefault="00AC5BA9">
    <w:pPr>
      <w:pStyle w:val="Fuzeile"/>
      <w:tabs>
        <w:tab w:val="clear" w:pos="4536"/>
        <w:tab w:val="clear" w:pos="9072"/>
      </w:tabs>
      <w:ind w:right="-648"/>
      <w:jc w:val="right"/>
      <w:rPr>
        <w:rFonts w:ascii="Calibri" w:hAnsi="Calibri" w:cs="Arial"/>
        <w:sz w:val="18"/>
        <w:szCs w:val="18"/>
      </w:rPr>
    </w:pPr>
    <w:r w:rsidRPr="009A4E8A">
      <w:rPr>
        <w:rFonts w:ascii="Calibri" w:hAnsi="Calibri" w:cs="Arial"/>
        <w:sz w:val="18"/>
        <w:szCs w:val="18"/>
      </w:rPr>
      <w:t xml:space="preserve">Chemnitzer Straße 43 </w:t>
    </w:r>
    <w:r w:rsidR="009A4E8A" w:rsidRPr="009A4E8A">
      <w:rPr>
        <w:rFonts w:ascii="Calibri" w:hAnsi="Calibri" w:cs="Arial"/>
        <w:sz w:val="18"/>
        <w:szCs w:val="18"/>
      </w:rPr>
      <w:t xml:space="preserve">• </w:t>
    </w:r>
    <w:r w:rsidRPr="009A4E8A">
      <w:rPr>
        <w:rFonts w:ascii="Calibri" w:hAnsi="Calibri" w:cs="Arial"/>
        <w:sz w:val="18"/>
        <w:szCs w:val="18"/>
      </w:rPr>
      <w:t>09350 Lichtenstein</w:t>
    </w:r>
  </w:p>
  <w:p w:rsidR="00AC5BA9" w:rsidRPr="009A4E8A" w:rsidRDefault="00AC5BA9">
    <w:pPr>
      <w:pStyle w:val="Fuzeile"/>
      <w:tabs>
        <w:tab w:val="clear" w:pos="4536"/>
        <w:tab w:val="clear" w:pos="9072"/>
      </w:tabs>
      <w:ind w:right="-648"/>
      <w:jc w:val="right"/>
      <w:rPr>
        <w:rFonts w:ascii="Calibri" w:hAnsi="Calibri" w:cs="Arial"/>
        <w:sz w:val="18"/>
        <w:szCs w:val="18"/>
      </w:rPr>
    </w:pPr>
    <w:r w:rsidRPr="009A4E8A">
      <w:rPr>
        <w:rFonts w:ascii="Calibri" w:hAnsi="Calibri" w:cs="Arial"/>
        <w:sz w:val="18"/>
        <w:szCs w:val="18"/>
      </w:rPr>
      <w:t>Marketing: Tel. (037204) 7</w:t>
    </w:r>
    <w:r w:rsidR="00E8218D" w:rsidRPr="009A4E8A">
      <w:rPr>
        <w:rFonts w:ascii="Calibri" w:hAnsi="Calibri" w:cs="Arial"/>
        <w:sz w:val="18"/>
        <w:szCs w:val="18"/>
      </w:rPr>
      <w:t>22</w:t>
    </w:r>
    <w:r w:rsidRPr="009A4E8A">
      <w:rPr>
        <w:rFonts w:ascii="Calibri" w:hAnsi="Calibri" w:cs="Arial"/>
        <w:sz w:val="18"/>
        <w:szCs w:val="18"/>
      </w:rPr>
      <w:t xml:space="preserve">67 </w:t>
    </w:r>
    <w:r w:rsidR="009A4E8A" w:rsidRPr="009A4E8A">
      <w:rPr>
        <w:rFonts w:ascii="Calibri" w:hAnsi="Calibri" w:cs="Arial"/>
        <w:sz w:val="18"/>
        <w:szCs w:val="18"/>
      </w:rPr>
      <w:t xml:space="preserve">• </w:t>
    </w:r>
    <w:r w:rsidRPr="009A4E8A">
      <w:rPr>
        <w:rFonts w:ascii="Calibri" w:hAnsi="Calibri" w:cs="Arial"/>
        <w:sz w:val="18"/>
        <w:szCs w:val="18"/>
      </w:rPr>
      <w:t>marketing@miniwelt.de</w:t>
    </w:r>
  </w:p>
  <w:p w:rsidR="00AC5BA9" w:rsidRPr="009A4E8A" w:rsidRDefault="00AC5BA9">
    <w:pPr>
      <w:pStyle w:val="Kopfzeile"/>
      <w:tabs>
        <w:tab w:val="clear" w:pos="4536"/>
        <w:tab w:val="clear" w:pos="9072"/>
      </w:tabs>
      <w:ind w:right="-648"/>
      <w:jc w:val="right"/>
      <w:rPr>
        <w:rFonts w:ascii="Arial" w:hAnsi="Arial" w:cs="Arial"/>
        <w:sz w:val="18"/>
        <w:szCs w:val="18"/>
      </w:rPr>
    </w:pPr>
    <w:r w:rsidRPr="009A4E8A">
      <w:rPr>
        <w:rFonts w:ascii="Calibri" w:hAnsi="Calibri" w:cs="Arial"/>
        <w:sz w:val="18"/>
        <w:szCs w:val="18"/>
      </w:rPr>
      <w:t xml:space="preserve">www.miniwelt.de </w:t>
    </w:r>
    <w:r w:rsidR="009A4E8A" w:rsidRPr="009A4E8A">
      <w:rPr>
        <w:rFonts w:ascii="Calibri" w:hAnsi="Calibri" w:cs="Arial"/>
        <w:sz w:val="18"/>
        <w:szCs w:val="18"/>
      </w:rPr>
      <w:t>•</w:t>
    </w:r>
    <w:r w:rsidRPr="009A4E8A">
      <w:rPr>
        <w:rFonts w:ascii="Calibri" w:hAnsi="Calibri" w:cs="Arial"/>
        <w:sz w:val="18"/>
        <w:szCs w:val="18"/>
      </w:rPr>
      <w:t xml:space="preserve"> www.</w:t>
    </w:r>
    <w:r w:rsidR="00E8218D" w:rsidRPr="009A4E8A">
      <w:rPr>
        <w:rFonts w:ascii="Calibri" w:hAnsi="Calibri" w:cs="Arial"/>
        <w:sz w:val="18"/>
        <w:szCs w:val="18"/>
      </w:rPr>
      <w:t>minikosmos</w:t>
    </w:r>
    <w:r w:rsidRPr="009A4E8A">
      <w:rPr>
        <w:rFonts w:ascii="Calibri" w:hAnsi="Calibri" w:cs="Arial"/>
        <w:sz w:val="18"/>
        <w:szCs w:val="18"/>
      </w:rPr>
      <w:t>.de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895"/>
    <w:multiLevelType w:val="hybridMultilevel"/>
    <w:tmpl w:val="B6046FD8"/>
    <w:lvl w:ilvl="0" w:tplc="CABC2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571B4B"/>
    <w:multiLevelType w:val="hybridMultilevel"/>
    <w:tmpl w:val="9B50DEAA"/>
    <w:lvl w:ilvl="0" w:tplc="CDC454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266AD0"/>
    <w:multiLevelType w:val="hybridMultilevel"/>
    <w:tmpl w:val="9B50DEAA"/>
    <w:lvl w:ilvl="0" w:tplc="CDC454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BE5590"/>
    <w:multiLevelType w:val="hybridMultilevel"/>
    <w:tmpl w:val="7BB2EE12"/>
    <w:lvl w:ilvl="0" w:tplc="4BAC5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7C411531"/>
    <w:multiLevelType w:val="hybridMultilevel"/>
    <w:tmpl w:val="9B50DEAA"/>
    <w:lvl w:ilvl="0" w:tplc="CDC454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oNotHyphenateCaps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7BB5"/>
    <w:rsid w:val="0000521D"/>
    <w:rsid w:val="00030512"/>
    <w:rsid w:val="0008704B"/>
    <w:rsid w:val="000A7B35"/>
    <w:rsid w:val="000F238B"/>
    <w:rsid w:val="001407CC"/>
    <w:rsid w:val="00162840"/>
    <w:rsid w:val="00165301"/>
    <w:rsid w:val="00171234"/>
    <w:rsid w:val="00187854"/>
    <w:rsid w:val="001A6514"/>
    <w:rsid w:val="001A7BB5"/>
    <w:rsid w:val="001F41F1"/>
    <w:rsid w:val="002270D0"/>
    <w:rsid w:val="00273FDA"/>
    <w:rsid w:val="00276614"/>
    <w:rsid w:val="00280B25"/>
    <w:rsid w:val="003037CE"/>
    <w:rsid w:val="003041CB"/>
    <w:rsid w:val="003931FB"/>
    <w:rsid w:val="003968BB"/>
    <w:rsid w:val="003A1787"/>
    <w:rsid w:val="003A1A4D"/>
    <w:rsid w:val="00412607"/>
    <w:rsid w:val="00424CCA"/>
    <w:rsid w:val="004B23BC"/>
    <w:rsid w:val="004C04E7"/>
    <w:rsid w:val="004C2DA1"/>
    <w:rsid w:val="00551DE4"/>
    <w:rsid w:val="0058399E"/>
    <w:rsid w:val="00594E18"/>
    <w:rsid w:val="00610594"/>
    <w:rsid w:val="00641B78"/>
    <w:rsid w:val="0065190D"/>
    <w:rsid w:val="0067652A"/>
    <w:rsid w:val="00677B0C"/>
    <w:rsid w:val="00696B83"/>
    <w:rsid w:val="006E129F"/>
    <w:rsid w:val="006F6748"/>
    <w:rsid w:val="00731215"/>
    <w:rsid w:val="00737167"/>
    <w:rsid w:val="007540F6"/>
    <w:rsid w:val="007762D9"/>
    <w:rsid w:val="007B20AD"/>
    <w:rsid w:val="00812775"/>
    <w:rsid w:val="0089300C"/>
    <w:rsid w:val="008D4240"/>
    <w:rsid w:val="008D6AB2"/>
    <w:rsid w:val="00910181"/>
    <w:rsid w:val="009110D2"/>
    <w:rsid w:val="00913C7D"/>
    <w:rsid w:val="00960A7C"/>
    <w:rsid w:val="0097008B"/>
    <w:rsid w:val="009A4E8A"/>
    <w:rsid w:val="009B69AF"/>
    <w:rsid w:val="009D748A"/>
    <w:rsid w:val="009F1B43"/>
    <w:rsid w:val="00A20DA4"/>
    <w:rsid w:val="00A40358"/>
    <w:rsid w:val="00A4185C"/>
    <w:rsid w:val="00A50C51"/>
    <w:rsid w:val="00A633AC"/>
    <w:rsid w:val="00A727EE"/>
    <w:rsid w:val="00AB02C0"/>
    <w:rsid w:val="00AB58A5"/>
    <w:rsid w:val="00AC5BA9"/>
    <w:rsid w:val="00AD0667"/>
    <w:rsid w:val="00AD6CED"/>
    <w:rsid w:val="00BC7033"/>
    <w:rsid w:val="00C02AF1"/>
    <w:rsid w:val="00C71255"/>
    <w:rsid w:val="00CD1210"/>
    <w:rsid w:val="00CE09FC"/>
    <w:rsid w:val="00CF4CF2"/>
    <w:rsid w:val="00CF6A41"/>
    <w:rsid w:val="00D33608"/>
    <w:rsid w:val="00D45158"/>
    <w:rsid w:val="00DB4D22"/>
    <w:rsid w:val="00DC367C"/>
    <w:rsid w:val="00DE4CF6"/>
    <w:rsid w:val="00DE6FA7"/>
    <w:rsid w:val="00E03CD8"/>
    <w:rsid w:val="00E12577"/>
    <w:rsid w:val="00E16748"/>
    <w:rsid w:val="00E35E1F"/>
    <w:rsid w:val="00E51F55"/>
    <w:rsid w:val="00E8218D"/>
    <w:rsid w:val="00E87942"/>
    <w:rsid w:val="00EA3454"/>
    <w:rsid w:val="00EE37CB"/>
    <w:rsid w:val="00F133D9"/>
    <w:rsid w:val="00F21B04"/>
    <w:rsid w:val="00F45B96"/>
    <w:rsid w:val="00F53B27"/>
    <w:rsid w:val="00FD71F4"/>
    <w:rsid w:val="00FF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968B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968BB"/>
    <w:pPr>
      <w:keepNext/>
      <w:autoSpaceDE w:val="0"/>
      <w:autoSpaceDN w:val="0"/>
      <w:adjustRightInd w:val="0"/>
      <w:outlineLvl w:val="0"/>
    </w:pPr>
    <w:rPr>
      <w:rFonts w:ascii="HelveticaNeueLT-Light" w:hAnsi="HelveticaNeueLT-Light"/>
      <w:color w:val="231F20"/>
      <w:sz w:val="40"/>
      <w:szCs w:val="64"/>
    </w:rPr>
  </w:style>
  <w:style w:type="paragraph" w:styleId="berschrift2">
    <w:name w:val="heading 2"/>
    <w:basedOn w:val="Standard"/>
    <w:next w:val="Standard"/>
    <w:qFormat/>
    <w:rsid w:val="003968BB"/>
    <w:pPr>
      <w:keepNext/>
      <w:ind w:right="141"/>
      <w:jc w:val="both"/>
      <w:outlineLvl w:val="1"/>
    </w:pPr>
    <w:rPr>
      <w:rFonts w:ascii="Arial" w:hAnsi="Arial" w:cs="Arial"/>
      <w:b/>
      <w:bCs/>
      <w:sz w:val="21"/>
    </w:rPr>
  </w:style>
  <w:style w:type="paragraph" w:styleId="berschrift3">
    <w:name w:val="heading 3"/>
    <w:basedOn w:val="Standard"/>
    <w:next w:val="Standard"/>
    <w:qFormat/>
    <w:rsid w:val="003968BB"/>
    <w:pPr>
      <w:keepNext/>
      <w:autoSpaceDE w:val="0"/>
      <w:autoSpaceDN w:val="0"/>
      <w:adjustRightInd w:val="0"/>
      <w:jc w:val="both"/>
      <w:outlineLvl w:val="2"/>
    </w:pPr>
    <w:rPr>
      <w:rFonts w:ascii="Arial" w:hAnsi="Arial" w:cs="Arial"/>
      <w:i/>
      <w:iCs/>
      <w:color w:val="231F20"/>
      <w:sz w:val="21"/>
      <w:szCs w:val="21"/>
    </w:rPr>
  </w:style>
  <w:style w:type="paragraph" w:styleId="berschrift4">
    <w:name w:val="heading 4"/>
    <w:basedOn w:val="Standard"/>
    <w:next w:val="Standard"/>
    <w:qFormat/>
    <w:rsid w:val="003968BB"/>
    <w:pPr>
      <w:keepNext/>
      <w:spacing w:line="360" w:lineRule="auto"/>
      <w:outlineLvl w:val="3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3968B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3968BB"/>
    <w:rPr>
      <w:rFonts w:ascii="Times New Roman" w:hAnsi="Times New Roman" w:cs="Times New Roman"/>
      <w:color w:val="0000FF"/>
      <w:u w:val="single"/>
    </w:rPr>
  </w:style>
  <w:style w:type="paragraph" w:styleId="Kopfzeile">
    <w:name w:val="header"/>
    <w:basedOn w:val="Standard"/>
    <w:rsid w:val="003968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968BB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3968BB"/>
    <w:pPr>
      <w:jc w:val="both"/>
    </w:pPr>
    <w:rPr>
      <w:rFonts w:ascii="Arial" w:hAnsi="Arial" w:cs="Arial"/>
      <w:sz w:val="20"/>
    </w:rPr>
  </w:style>
  <w:style w:type="paragraph" w:customStyle="1" w:styleId="KeinLeerraum1">
    <w:name w:val="Kein Leerraum1"/>
    <w:rsid w:val="003968BB"/>
    <w:rPr>
      <w:rFonts w:ascii="Calibri" w:hAnsi="Calibri"/>
      <w:sz w:val="22"/>
      <w:szCs w:val="22"/>
      <w:lang w:eastAsia="en-US"/>
    </w:rPr>
  </w:style>
  <w:style w:type="paragraph" w:styleId="StandardWeb">
    <w:name w:val="Normal (Web)"/>
    <w:basedOn w:val="Standard"/>
    <w:rsid w:val="003968BB"/>
  </w:style>
  <w:style w:type="paragraph" w:styleId="Textkrper-Zeileneinzug">
    <w:name w:val="Body Text Indent"/>
    <w:basedOn w:val="Standard"/>
    <w:rsid w:val="003968BB"/>
    <w:pPr>
      <w:autoSpaceDE w:val="0"/>
      <w:autoSpaceDN w:val="0"/>
      <w:adjustRightInd w:val="0"/>
      <w:jc w:val="both"/>
    </w:pPr>
    <w:rPr>
      <w:rFonts w:ascii="Arial" w:hAnsi="Arial" w:cs="Arial"/>
      <w:color w:val="231F20"/>
      <w:sz w:val="21"/>
      <w:szCs w:val="18"/>
    </w:rPr>
  </w:style>
  <w:style w:type="character" w:customStyle="1" w:styleId="Heading6Char">
    <w:name w:val="Heading 6 Char"/>
    <w:basedOn w:val="Absatz-Standardschriftart"/>
    <w:rsid w:val="003968BB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2Char">
    <w:name w:val="Heading 2 Char"/>
    <w:basedOn w:val="Absatz-Standardschriftart"/>
    <w:rsid w:val="003968BB"/>
    <w:rPr>
      <w:rFonts w:ascii="Arial" w:hAnsi="Arial" w:cs="Arial"/>
      <w:b/>
      <w:bCs/>
      <w:sz w:val="24"/>
      <w:szCs w:val="24"/>
    </w:rPr>
  </w:style>
  <w:style w:type="character" w:customStyle="1" w:styleId="BodyText3Char">
    <w:name w:val="Body Text 3 Char"/>
    <w:basedOn w:val="Absatz-Standardschriftart"/>
    <w:rsid w:val="003968BB"/>
    <w:rPr>
      <w:rFonts w:ascii="Arial" w:hAnsi="Arial" w:cs="Arial"/>
      <w:sz w:val="24"/>
      <w:szCs w:val="24"/>
    </w:rPr>
  </w:style>
  <w:style w:type="paragraph" w:customStyle="1" w:styleId="Listenabsatz1">
    <w:name w:val="Listenabsatz1"/>
    <w:basedOn w:val="Standard"/>
    <w:rsid w:val="003968BB"/>
    <w:pPr>
      <w:ind w:left="720"/>
    </w:pPr>
  </w:style>
  <w:style w:type="paragraph" w:styleId="Textkrper">
    <w:name w:val="Body Text"/>
    <w:basedOn w:val="Standard"/>
    <w:rsid w:val="003968BB"/>
    <w:pPr>
      <w:autoSpaceDE w:val="0"/>
      <w:autoSpaceDN w:val="0"/>
      <w:adjustRightInd w:val="0"/>
      <w:jc w:val="both"/>
    </w:pPr>
    <w:rPr>
      <w:rFonts w:ascii="Calibri" w:hAnsi="Calibri" w:cs="Arial"/>
      <w:sz w:val="21"/>
      <w:szCs w:val="21"/>
    </w:rPr>
  </w:style>
  <w:style w:type="character" w:customStyle="1" w:styleId="fsl">
    <w:name w:val="fsl"/>
    <w:basedOn w:val="Absatz-Standardschriftart"/>
    <w:rsid w:val="00A40358"/>
  </w:style>
  <w:style w:type="paragraph" w:styleId="Endnotentext">
    <w:name w:val="endnote text"/>
    <w:basedOn w:val="Standard"/>
    <w:link w:val="EndnotentextZchn"/>
    <w:rsid w:val="00A40358"/>
    <w:rPr>
      <w:rFonts w:ascii="Arial" w:hAnsi="Arial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A40358"/>
    <w:rPr>
      <w:rFonts w:ascii="Arial" w:hAnsi="Arial"/>
    </w:rPr>
  </w:style>
  <w:style w:type="character" w:styleId="Fett">
    <w:name w:val="Strong"/>
    <w:basedOn w:val="Absatz-Standardschriftart"/>
    <w:qFormat/>
    <w:rsid w:val="00E51F55"/>
    <w:rPr>
      <w:b/>
      <w:bCs/>
    </w:rPr>
  </w:style>
  <w:style w:type="paragraph" w:styleId="KeinLeerraum">
    <w:name w:val="No Spacing"/>
    <w:qFormat/>
    <w:rsid w:val="00F133D9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A20D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20DA4"/>
    <w:rPr>
      <w:rFonts w:ascii="Tahoma" w:hAnsi="Tahoma" w:cs="Tahoma"/>
      <w:sz w:val="16"/>
      <w:szCs w:val="16"/>
    </w:rPr>
  </w:style>
  <w:style w:type="paragraph" w:customStyle="1" w:styleId="KeinLeerraum2">
    <w:name w:val="Kein Leerraum2"/>
    <w:qFormat/>
    <w:rsid w:val="00A727EE"/>
    <w:rPr>
      <w:rFonts w:ascii="Calibri" w:hAnsi="Calibri"/>
      <w:sz w:val="22"/>
      <w:szCs w:val="22"/>
      <w:lang w:eastAsia="en-US"/>
    </w:rPr>
  </w:style>
  <w:style w:type="paragraph" w:styleId="Titel">
    <w:name w:val="Title"/>
    <w:basedOn w:val="Standard"/>
    <w:link w:val="TitelZchn"/>
    <w:qFormat/>
    <w:rsid w:val="00A727EE"/>
    <w:pPr>
      <w:jc w:val="center"/>
    </w:pPr>
    <w:rPr>
      <w:rFonts w:ascii="Arial" w:hAnsi="Arial" w:cs="Arial"/>
      <w:b/>
      <w:bCs/>
    </w:rPr>
  </w:style>
  <w:style w:type="character" w:customStyle="1" w:styleId="TitelZchn">
    <w:name w:val="Titel Zchn"/>
    <w:basedOn w:val="Absatz-Standardschriftart"/>
    <w:link w:val="Titel"/>
    <w:rsid w:val="00A727EE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5455D-FE83-4F0C-9D5D-1B64CC7B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CBZ Gruppe</Company>
  <LinksUpToDate>false</LinksUpToDate>
  <CharactersWithSpaces>2580</CharactersWithSpaces>
  <SharedDoc>false</SharedDoc>
  <HLinks>
    <vt:vector size="30" baseType="variant">
      <vt:variant>
        <vt:i4>7864357</vt:i4>
      </vt:variant>
      <vt:variant>
        <vt:i4>3</vt:i4>
      </vt:variant>
      <vt:variant>
        <vt:i4>0</vt:i4>
      </vt:variant>
      <vt:variant>
        <vt:i4>5</vt:i4>
      </vt:variant>
      <vt:variant>
        <vt:lpwstr>http://www.miniwelt.de/</vt:lpwstr>
      </vt:variant>
      <vt:variant>
        <vt:lpwstr/>
      </vt:variant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http://www.planetarium-lichtenstein.de/spielplan-sommer</vt:lpwstr>
      </vt:variant>
      <vt:variant>
        <vt:lpwstr/>
      </vt:variant>
      <vt:variant>
        <vt:i4>7929972</vt:i4>
      </vt:variant>
      <vt:variant>
        <vt:i4>6</vt:i4>
      </vt:variant>
      <vt:variant>
        <vt:i4>0</vt:i4>
      </vt:variant>
      <vt:variant>
        <vt:i4>5</vt:i4>
      </vt:variant>
      <vt:variant>
        <vt:lpwstr>http://www.planetarium-lichtenstein.de/</vt:lpwstr>
      </vt:variant>
      <vt:variant>
        <vt:lpwstr/>
      </vt:variant>
      <vt:variant>
        <vt:i4>7864357</vt:i4>
      </vt:variant>
      <vt:variant>
        <vt:i4>3</vt:i4>
      </vt:variant>
      <vt:variant>
        <vt:i4>0</vt:i4>
      </vt:variant>
      <vt:variant>
        <vt:i4>5</vt:i4>
      </vt:variant>
      <vt:variant>
        <vt:lpwstr>http://www.miniwelt.de/</vt:lpwstr>
      </vt:variant>
      <vt:variant>
        <vt:lpwstr/>
      </vt:variant>
      <vt:variant>
        <vt:i4>4522095</vt:i4>
      </vt:variant>
      <vt:variant>
        <vt:i4>0</vt:i4>
      </vt:variant>
      <vt:variant>
        <vt:i4>0</vt:i4>
      </vt:variant>
      <vt:variant>
        <vt:i4>5</vt:i4>
      </vt:variant>
      <vt:variant>
        <vt:lpwstr>mailto:marketing@miniwelt.de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 MAR</dc:creator>
  <cp:lastModifiedBy>Claudia</cp:lastModifiedBy>
  <cp:revision>2</cp:revision>
  <cp:lastPrinted>2019-06-28T12:32:00Z</cp:lastPrinted>
  <dcterms:created xsi:type="dcterms:W3CDTF">2022-08-29T08:26:00Z</dcterms:created>
  <dcterms:modified xsi:type="dcterms:W3CDTF">2022-08-29T08:26:00Z</dcterms:modified>
</cp:coreProperties>
</file>